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A2766" w14:textId="44318B23" w:rsidR="001B4D6C" w:rsidRPr="00831D5A" w:rsidRDefault="00D035EB" w:rsidP="00A7053D">
      <w:pPr>
        <w:rPr>
          <w:rFonts w:cstheme="minorHAnsi"/>
          <w:b/>
          <w:bCs/>
          <w:sz w:val="24"/>
          <w:szCs w:val="24"/>
          <w:u w:val="single"/>
        </w:rPr>
      </w:pPr>
      <w:r>
        <w:rPr>
          <w:rFonts w:cstheme="minorHAnsi"/>
          <w:b/>
          <w:bCs/>
          <w:sz w:val="24"/>
          <w:szCs w:val="24"/>
          <w:u w:val="single"/>
        </w:rPr>
        <w:t>Gra</w:t>
      </w:r>
      <w:r w:rsidR="001B4D6C" w:rsidRPr="00831D5A">
        <w:rPr>
          <w:rFonts w:cstheme="minorHAnsi"/>
          <w:b/>
          <w:bCs/>
          <w:sz w:val="24"/>
          <w:szCs w:val="24"/>
          <w:u w:val="single"/>
        </w:rPr>
        <w:t>de F</w:t>
      </w:r>
      <w:r w:rsidR="00E8130E">
        <w:rPr>
          <w:rFonts w:cstheme="minorHAnsi"/>
          <w:b/>
          <w:bCs/>
          <w:sz w:val="24"/>
          <w:szCs w:val="24"/>
          <w:u w:val="single"/>
        </w:rPr>
        <w:t>ive</w:t>
      </w:r>
      <w:r w:rsidR="001B4D6C" w:rsidRPr="00831D5A">
        <w:rPr>
          <w:rFonts w:cstheme="minorHAnsi"/>
          <w:b/>
          <w:bCs/>
          <w:sz w:val="24"/>
          <w:szCs w:val="24"/>
          <w:u w:val="single"/>
        </w:rPr>
        <w:t xml:space="preserve"> Lesson</w:t>
      </w:r>
      <w:r w:rsidR="005F5908">
        <w:rPr>
          <w:rFonts w:cstheme="minorHAnsi"/>
          <w:b/>
          <w:bCs/>
          <w:sz w:val="24"/>
          <w:szCs w:val="24"/>
          <w:u w:val="single"/>
        </w:rPr>
        <w:t>s</w:t>
      </w:r>
    </w:p>
    <w:p w14:paraId="33964FB1" w14:textId="77777777" w:rsidR="001B4D6C" w:rsidRPr="00831D5A" w:rsidRDefault="001B4D6C" w:rsidP="00A7053D">
      <w:pPr>
        <w:jc w:val="center"/>
        <w:rPr>
          <w:rFonts w:cstheme="minorHAnsi"/>
          <w:b/>
          <w:bCs/>
          <w:sz w:val="24"/>
          <w:szCs w:val="24"/>
          <w:u w:val="single"/>
        </w:rPr>
      </w:pPr>
    </w:p>
    <w:p w14:paraId="287C18C3" w14:textId="77777777" w:rsidR="001B4D6C" w:rsidRPr="00831D5A" w:rsidRDefault="001B4D6C" w:rsidP="00A7053D">
      <w:pPr>
        <w:jc w:val="center"/>
        <w:rPr>
          <w:rFonts w:cstheme="minorHAnsi"/>
          <w:b/>
          <w:bCs/>
          <w:sz w:val="24"/>
          <w:szCs w:val="24"/>
          <w:u w:val="single"/>
        </w:rPr>
      </w:pPr>
      <w:r w:rsidRPr="00831D5A">
        <w:rPr>
          <w:rFonts w:cstheme="minorHAnsi"/>
          <w:b/>
          <w:bCs/>
          <w:sz w:val="24"/>
          <w:szCs w:val="24"/>
          <w:u w:val="single"/>
        </w:rPr>
        <w:t>Day One</w:t>
      </w:r>
    </w:p>
    <w:p w14:paraId="3BCEB40D" w14:textId="77777777" w:rsidR="001B4D6C" w:rsidRPr="00831D5A" w:rsidRDefault="001B4D6C" w:rsidP="00A7053D">
      <w:pPr>
        <w:rPr>
          <w:rFonts w:eastAsia="MS Mincho" w:cstheme="minorHAnsi"/>
          <w:sz w:val="24"/>
          <w:szCs w:val="24"/>
          <w:lang w:eastAsia="ja-JP"/>
        </w:rPr>
      </w:pPr>
      <w:r w:rsidRPr="00831D5A">
        <w:rPr>
          <w:rFonts w:cstheme="minorHAnsi"/>
          <w:b/>
          <w:bCs/>
          <w:sz w:val="24"/>
          <w:szCs w:val="24"/>
          <w:u w:val="single"/>
        </w:rPr>
        <w:t>Numeracy</w:t>
      </w:r>
      <w:r w:rsidRPr="00831D5A">
        <w:rPr>
          <w:rFonts w:cstheme="minorHAnsi"/>
          <w:sz w:val="24"/>
          <w:szCs w:val="24"/>
          <w:u w:val="single"/>
        </w:rPr>
        <w:t xml:space="preserve"> </w:t>
      </w:r>
    </w:p>
    <w:p w14:paraId="03DE2DF1" w14:textId="579E69B7" w:rsidR="001B4D6C" w:rsidRPr="00831D5A" w:rsidRDefault="001B4D6C" w:rsidP="00A7053D">
      <w:pPr>
        <w:pStyle w:val="ListParagraph"/>
        <w:numPr>
          <w:ilvl w:val="0"/>
          <w:numId w:val="1"/>
        </w:numPr>
        <w:ind w:left="450"/>
        <w:rPr>
          <w:rFonts w:cstheme="minorHAnsi"/>
          <w:sz w:val="24"/>
          <w:szCs w:val="24"/>
        </w:rPr>
      </w:pPr>
      <w:r w:rsidRPr="00831D5A">
        <w:rPr>
          <w:rFonts w:cstheme="minorHAnsi"/>
          <w:sz w:val="24"/>
          <w:szCs w:val="24"/>
        </w:rPr>
        <w:t xml:space="preserve">Sign </w:t>
      </w:r>
      <w:proofErr w:type="gramStart"/>
      <w:r w:rsidRPr="00831D5A">
        <w:rPr>
          <w:rFonts w:cstheme="minorHAnsi"/>
          <w:sz w:val="24"/>
          <w:szCs w:val="24"/>
        </w:rPr>
        <w:t>in to</w:t>
      </w:r>
      <w:proofErr w:type="gramEnd"/>
      <w:r w:rsidRPr="00831D5A">
        <w:rPr>
          <w:rFonts w:cstheme="minorHAnsi"/>
          <w:sz w:val="24"/>
          <w:szCs w:val="24"/>
        </w:rPr>
        <w:t xml:space="preserve"> </w:t>
      </w:r>
      <w:r w:rsidR="004317C8">
        <w:rPr>
          <w:rFonts w:cstheme="minorHAnsi"/>
          <w:sz w:val="24"/>
          <w:szCs w:val="24"/>
        </w:rPr>
        <w:t xml:space="preserve">Math Fact Pro </w:t>
      </w:r>
      <w:r w:rsidRPr="00831D5A">
        <w:rPr>
          <w:rFonts w:cstheme="minorHAnsi"/>
          <w:sz w:val="24"/>
          <w:szCs w:val="24"/>
        </w:rPr>
        <w:t>and practice your math facts for at least 15 minutes.</w:t>
      </w: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1B4D6C" w:rsidRPr="00831D5A" w14:paraId="60F283C3" w14:textId="77777777" w:rsidTr="00B750A3">
        <w:trPr>
          <w:trHeight w:val="617"/>
        </w:trPr>
        <w:tc>
          <w:tcPr>
            <w:tcW w:w="11178" w:type="dxa"/>
          </w:tcPr>
          <w:p w14:paraId="43405869" w14:textId="77777777" w:rsidR="001B4D6C" w:rsidRPr="00831D5A" w:rsidRDefault="001B4D6C" w:rsidP="00A7053D">
            <w:pPr>
              <w:pStyle w:val="Default"/>
              <w:numPr>
                <w:ilvl w:val="0"/>
                <w:numId w:val="1"/>
              </w:numPr>
              <w:ind w:left="450"/>
            </w:pPr>
            <w:r w:rsidRPr="00831D5A">
              <w:t xml:space="preserve"> How many ways can you make $3.25?   If you only use </w:t>
            </w:r>
            <w:r w:rsidRPr="00831D5A">
              <w:rPr>
                <w:i/>
                <w:iCs/>
              </w:rPr>
              <w:t xml:space="preserve">quarters </w:t>
            </w:r>
            <w:r w:rsidRPr="00831D5A">
              <w:t xml:space="preserve">how many would you need? If you only use </w:t>
            </w:r>
            <w:r w:rsidRPr="00831D5A">
              <w:rPr>
                <w:i/>
                <w:iCs/>
              </w:rPr>
              <w:t xml:space="preserve">nickels </w:t>
            </w:r>
            <w:r w:rsidRPr="00831D5A">
              <w:t xml:space="preserve">how many would you need? </w:t>
            </w:r>
          </w:p>
          <w:p w14:paraId="7D953A82" w14:textId="7A8B0B60" w:rsidR="001B4D6C" w:rsidRPr="00831D5A" w:rsidRDefault="001B4D6C" w:rsidP="00A7053D">
            <w:pPr>
              <w:pStyle w:val="Default"/>
              <w:ind w:left="720"/>
            </w:pPr>
          </w:p>
        </w:tc>
      </w:tr>
    </w:tbl>
    <w:p w14:paraId="1FBE16A9" w14:textId="39A847D2" w:rsidR="001B4D6C" w:rsidRPr="00831D5A" w:rsidRDefault="001B4D6C" w:rsidP="00A7053D">
      <w:pPr>
        <w:pStyle w:val="Default"/>
        <w:numPr>
          <w:ilvl w:val="0"/>
          <w:numId w:val="1"/>
        </w:numPr>
        <w:ind w:left="450"/>
      </w:pPr>
      <w:r w:rsidRPr="00831D5A">
        <w:t xml:space="preserve">Select a picture, graph, advertisement, restaurant menu from the mail, a </w:t>
      </w:r>
      <w:proofErr w:type="gramStart"/>
      <w:r w:rsidRPr="00831D5A">
        <w:t>newspaper</w:t>
      </w:r>
      <w:proofErr w:type="gramEnd"/>
      <w:r w:rsidRPr="00831D5A">
        <w:t xml:space="preserve"> or a magazine. Write a word problem to represent what is being shown and then solve the problem. Look at the example below for help with this question. </w:t>
      </w:r>
    </w:p>
    <w:p w14:paraId="5A781487" w14:textId="71B01760" w:rsidR="001B4D6C" w:rsidRPr="00831D5A" w:rsidRDefault="001B4D6C" w:rsidP="00A7053D">
      <w:pPr>
        <w:pStyle w:val="Default"/>
      </w:pPr>
    </w:p>
    <w:p w14:paraId="4BB875A7" w14:textId="2065DDDB" w:rsidR="001B4D6C" w:rsidRPr="00831D5A" w:rsidRDefault="001B4D6C" w:rsidP="00A7053D">
      <w:pPr>
        <w:pStyle w:val="Default"/>
      </w:pPr>
      <w:r w:rsidRPr="00831D5A">
        <w:rPr>
          <w:b/>
          <w:bCs/>
        </w:rPr>
        <w:t>Example:</w:t>
      </w:r>
      <w:r w:rsidRPr="00831D5A">
        <w:t xml:space="preserve"> Look at the ad below. If Fred has $10 to spend on ice cream for his party, how many tubs of ice cream can he buy? Will there be money left over? If yes, how much?</w:t>
      </w:r>
    </w:p>
    <w:p w14:paraId="7E86761C" w14:textId="0B7DAD26" w:rsidR="001B4D6C" w:rsidRPr="00831D5A" w:rsidRDefault="001B4D6C" w:rsidP="00A7053D">
      <w:pPr>
        <w:pStyle w:val="Default"/>
      </w:pPr>
      <w:r w:rsidRPr="00831D5A">
        <w:rPr>
          <w:b/>
          <w:bCs/>
        </w:rPr>
        <w:t>Possible Answer:</w:t>
      </w:r>
      <w:r w:rsidRPr="00831D5A">
        <w:t xml:space="preserve"> Use 10 counters to represent the $10. Put the counters into groups of 4. The number of groups you make is how many tubs of ice cream you can buy. The counters </w:t>
      </w:r>
      <w:r w:rsidRPr="00831D5A">
        <w:rPr>
          <w:u w:val="single"/>
        </w:rPr>
        <w:t>not</w:t>
      </w:r>
      <w:r w:rsidRPr="00831D5A">
        <w:t xml:space="preserve"> in groups of 4 are what is left over. You should have 2 groups of 4 with 2 left over, </w:t>
      </w:r>
      <w:proofErr w:type="gramStart"/>
      <w:r w:rsidRPr="00831D5A">
        <w:t>which  means</w:t>
      </w:r>
      <w:proofErr w:type="gramEnd"/>
      <w:r w:rsidRPr="00831D5A">
        <w:t xml:space="preserve"> you could buy 2 tubs and have $2 left over.</w:t>
      </w:r>
    </w:p>
    <w:p w14:paraId="6F68343D" w14:textId="0BA8F329" w:rsidR="001B4D6C" w:rsidRDefault="001B4D6C" w:rsidP="00A7053D">
      <w:pPr>
        <w:pStyle w:val="Default"/>
        <w:rPr>
          <w:sz w:val="28"/>
          <w:szCs w:val="28"/>
        </w:rPr>
      </w:pPr>
      <w:r w:rsidRPr="001B4D6C">
        <w:rPr>
          <w:noProof/>
          <w:lang w:val="en-CA" w:eastAsia="en-CA"/>
        </w:rPr>
        <w:drawing>
          <wp:inline distT="0" distB="0" distL="0" distR="0" wp14:anchorId="6B852E0E" wp14:editId="18A8D2F8">
            <wp:extent cx="1394460" cy="1232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12776" cy="1249063"/>
                    </a:xfrm>
                    <a:prstGeom prst="rect">
                      <a:avLst/>
                    </a:prstGeom>
                  </pic:spPr>
                </pic:pic>
              </a:graphicData>
            </a:graphic>
          </wp:inline>
        </w:drawing>
      </w:r>
    </w:p>
    <w:p w14:paraId="3DD934F5" w14:textId="374F6954" w:rsidR="001B4D6C" w:rsidRDefault="001B4D6C" w:rsidP="00A7053D"/>
    <w:p w14:paraId="7C888E15" w14:textId="2EB1D5D1" w:rsidR="001B4D6C" w:rsidRDefault="00831D5A" w:rsidP="00A7053D">
      <w:pPr>
        <w:rPr>
          <w:b/>
          <w:bCs/>
          <w:u w:val="single"/>
        </w:rPr>
      </w:pPr>
      <w:r>
        <w:rPr>
          <w:b/>
          <w:bCs/>
          <w:u w:val="single"/>
        </w:rPr>
        <w:t>Literacy</w:t>
      </w:r>
    </w:p>
    <w:p w14:paraId="026E8907" w14:textId="77777777" w:rsidR="00831D5A" w:rsidRPr="00831D5A" w:rsidRDefault="00831D5A" w:rsidP="00A7053D">
      <w:pPr>
        <w:autoSpaceDE w:val="0"/>
        <w:autoSpaceDN w:val="0"/>
        <w:adjustRightInd w:val="0"/>
        <w:spacing w:after="0" w:line="240" w:lineRule="auto"/>
        <w:rPr>
          <w:rFonts w:ascii="DJB Number 2 Pencil" w:hAnsi="DJB Number 2 Pencil" w:cs="DJB Number 2 Pencil"/>
          <w:color w:val="000000"/>
          <w:sz w:val="24"/>
          <w:szCs w:val="24"/>
        </w:rPr>
      </w:pPr>
    </w:p>
    <w:tbl>
      <w:tblPr>
        <w:tblW w:w="11358" w:type="dxa"/>
        <w:tblInd w:w="-108" w:type="dxa"/>
        <w:tblBorders>
          <w:top w:val="nil"/>
          <w:left w:val="nil"/>
          <w:bottom w:val="nil"/>
          <w:right w:val="nil"/>
        </w:tblBorders>
        <w:tblLayout w:type="fixed"/>
        <w:tblLook w:val="0000" w:firstRow="0" w:lastRow="0" w:firstColumn="0" w:lastColumn="0" w:noHBand="0" w:noVBand="0"/>
      </w:tblPr>
      <w:tblGrid>
        <w:gridCol w:w="11358"/>
      </w:tblGrid>
      <w:tr w:rsidR="00831D5A" w:rsidRPr="00831D5A" w14:paraId="33640F09" w14:textId="77777777" w:rsidTr="00831D5A">
        <w:trPr>
          <w:trHeight w:val="812"/>
        </w:trPr>
        <w:tc>
          <w:tcPr>
            <w:tcW w:w="11358" w:type="dxa"/>
          </w:tcPr>
          <w:p w14:paraId="6A3156AC" w14:textId="52E4D704" w:rsidR="00831D5A" w:rsidRDefault="00831D5A" w:rsidP="00A7053D">
            <w:pPr>
              <w:pStyle w:val="ListParagraph"/>
              <w:numPr>
                <w:ilvl w:val="0"/>
                <w:numId w:val="7"/>
              </w:numPr>
              <w:autoSpaceDE w:val="0"/>
              <w:autoSpaceDN w:val="0"/>
              <w:adjustRightInd w:val="0"/>
              <w:spacing w:after="0" w:line="240" w:lineRule="auto"/>
              <w:rPr>
                <w:rFonts w:cstheme="minorHAnsi"/>
                <w:color w:val="000000"/>
                <w:sz w:val="24"/>
                <w:szCs w:val="24"/>
              </w:rPr>
            </w:pPr>
            <w:r>
              <w:rPr>
                <w:rFonts w:cstheme="minorHAnsi"/>
                <w:color w:val="000000"/>
                <w:sz w:val="24"/>
                <w:szCs w:val="24"/>
              </w:rPr>
              <w:t>T</w:t>
            </w:r>
            <w:r w:rsidRPr="00831D5A">
              <w:rPr>
                <w:rFonts w:cstheme="minorHAnsi"/>
                <w:color w:val="000000"/>
                <w:sz w:val="24"/>
                <w:szCs w:val="24"/>
              </w:rPr>
              <w:t xml:space="preserve">hink about a book you have read or a show you have watched recently. If you could have a conversation with one of the characters, what would you like to know? Write down 5 questions you would like to ask this character. </w:t>
            </w:r>
          </w:p>
          <w:p w14:paraId="30198BAC" w14:textId="7F0F9829" w:rsidR="00831D5A" w:rsidRDefault="00831D5A" w:rsidP="00A7053D">
            <w:pPr>
              <w:autoSpaceDE w:val="0"/>
              <w:autoSpaceDN w:val="0"/>
              <w:adjustRightInd w:val="0"/>
              <w:spacing w:after="0" w:line="240" w:lineRule="auto"/>
              <w:rPr>
                <w:rFonts w:cstheme="minorHAnsi"/>
                <w:color w:val="000000"/>
                <w:sz w:val="24"/>
                <w:szCs w:val="24"/>
              </w:rPr>
            </w:pPr>
          </w:p>
          <w:p w14:paraId="144D5A41" w14:textId="4F820B01" w:rsidR="00831D5A" w:rsidRPr="00831D5A" w:rsidRDefault="00831D5A" w:rsidP="00A7053D">
            <w:pPr>
              <w:pStyle w:val="ListParagraph"/>
              <w:numPr>
                <w:ilvl w:val="0"/>
                <w:numId w:val="7"/>
              </w:numPr>
              <w:autoSpaceDE w:val="0"/>
              <w:autoSpaceDN w:val="0"/>
              <w:adjustRightInd w:val="0"/>
              <w:spacing w:after="0" w:line="240" w:lineRule="auto"/>
              <w:rPr>
                <w:rFonts w:cstheme="minorHAnsi"/>
                <w:color w:val="000000"/>
                <w:sz w:val="24"/>
                <w:szCs w:val="24"/>
              </w:rPr>
            </w:pPr>
            <w:r>
              <w:rPr>
                <w:rFonts w:cstheme="minorHAnsi"/>
                <w:color w:val="000000"/>
                <w:sz w:val="24"/>
                <w:szCs w:val="24"/>
              </w:rPr>
              <w:t>Choose a book or magazine and turn to a random page. Choose 5-10 words that you know the meaning of and write them down. Each word must have at least 4 letters. Use each word in a sentence.</w:t>
            </w:r>
          </w:p>
          <w:p w14:paraId="2E354422" w14:textId="77777777" w:rsidR="00831D5A" w:rsidRDefault="00831D5A" w:rsidP="00A7053D">
            <w:pPr>
              <w:autoSpaceDE w:val="0"/>
              <w:autoSpaceDN w:val="0"/>
              <w:adjustRightInd w:val="0"/>
              <w:spacing w:after="0" w:line="240" w:lineRule="auto"/>
              <w:rPr>
                <w:rFonts w:ascii="DJB Number 2 Pencil" w:hAnsi="DJB Number 2 Pencil" w:cs="DJB Number 2 Pencil"/>
                <w:color w:val="000000"/>
                <w:sz w:val="20"/>
                <w:szCs w:val="20"/>
              </w:rPr>
            </w:pPr>
          </w:p>
          <w:p w14:paraId="4E82178A" w14:textId="2FEFB1F3" w:rsidR="00A47834" w:rsidRDefault="00362A4B" w:rsidP="00362A4B">
            <w:pPr>
              <w:pStyle w:val="ListParagraph"/>
              <w:numPr>
                <w:ilvl w:val="0"/>
                <w:numId w:val="7"/>
              </w:numPr>
              <w:autoSpaceDE w:val="0"/>
              <w:autoSpaceDN w:val="0"/>
              <w:adjustRightInd w:val="0"/>
              <w:spacing w:after="0" w:line="240" w:lineRule="auto"/>
              <w:rPr>
                <w:rFonts w:cstheme="minorHAnsi"/>
                <w:color w:val="000000"/>
                <w:sz w:val="24"/>
                <w:szCs w:val="24"/>
              </w:rPr>
            </w:pPr>
            <w:hyperlink r:id="rId6" w:history="1">
              <w:r w:rsidRPr="005C7945">
                <w:rPr>
                  <w:rStyle w:val="Hyperlink"/>
                  <w:rFonts w:cstheme="minorHAnsi"/>
                  <w:sz w:val="24"/>
                  <w:szCs w:val="24"/>
                </w:rPr>
                <w:t>https://www.youtube.com/watch?v=xfuBQDhPDug</w:t>
              </w:r>
            </w:hyperlink>
          </w:p>
          <w:p w14:paraId="6FCDE37E" w14:textId="77777777" w:rsidR="00A47834" w:rsidRDefault="00A47834" w:rsidP="00A47834">
            <w:pPr>
              <w:pStyle w:val="ListParagraph"/>
              <w:autoSpaceDE w:val="0"/>
              <w:autoSpaceDN w:val="0"/>
              <w:adjustRightInd w:val="0"/>
              <w:spacing w:after="0" w:line="240" w:lineRule="auto"/>
              <w:ind w:left="420"/>
              <w:rPr>
                <w:rFonts w:cstheme="minorHAnsi"/>
                <w:color w:val="000000"/>
                <w:sz w:val="24"/>
                <w:szCs w:val="24"/>
              </w:rPr>
            </w:pPr>
            <w:hyperlink r:id="rId7" w:history="1">
              <w:r w:rsidRPr="005C7945">
                <w:rPr>
                  <w:rStyle w:val="Hyperlink"/>
                  <w:rFonts w:cstheme="minorHAnsi"/>
                  <w:sz w:val="24"/>
                  <w:szCs w:val="24"/>
                </w:rPr>
                <w:t>https://www.youtube.com/watch?v=Djkk7PShAk8</w:t>
              </w:r>
            </w:hyperlink>
          </w:p>
          <w:p w14:paraId="489D5B39" w14:textId="77777777" w:rsidR="00A47834" w:rsidRDefault="00A47834" w:rsidP="00A47834">
            <w:pPr>
              <w:pStyle w:val="ListParagraph"/>
              <w:autoSpaceDE w:val="0"/>
              <w:autoSpaceDN w:val="0"/>
              <w:adjustRightInd w:val="0"/>
              <w:spacing w:after="0" w:line="240" w:lineRule="auto"/>
              <w:ind w:left="420"/>
              <w:rPr>
                <w:rFonts w:cstheme="minorHAnsi"/>
                <w:color w:val="000000"/>
                <w:sz w:val="24"/>
                <w:szCs w:val="24"/>
              </w:rPr>
            </w:pPr>
          </w:p>
          <w:p w14:paraId="57C17CB0" w14:textId="77777777" w:rsidR="00A47834" w:rsidRDefault="00A47834" w:rsidP="00A47834">
            <w:pPr>
              <w:pStyle w:val="ListParagraph"/>
              <w:autoSpaceDE w:val="0"/>
              <w:autoSpaceDN w:val="0"/>
              <w:adjustRightInd w:val="0"/>
              <w:spacing w:after="0" w:line="240" w:lineRule="auto"/>
              <w:ind w:left="420"/>
              <w:rPr>
                <w:rFonts w:cstheme="minorHAnsi"/>
                <w:color w:val="000000"/>
                <w:sz w:val="24"/>
                <w:szCs w:val="24"/>
              </w:rPr>
            </w:pPr>
            <w:r>
              <w:rPr>
                <w:rFonts w:cstheme="minorHAnsi"/>
                <w:color w:val="000000"/>
                <w:sz w:val="24"/>
                <w:szCs w:val="24"/>
              </w:rPr>
              <w:t>Above you will find links to chapters 21-22, and 23-</w:t>
            </w:r>
            <w:proofErr w:type="gramStart"/>
            <w:r>
              <w:rPr>
                <w:rFonts w:cstheme="minorHAnsi"/>
                <w:color w:val="000000"/>
                <w:sz w:val="24"/>
                <w:szCs w:val="24"/>
              </w:rPr>
              <w:t>24  of</w:t>
            </w:r>
            <w:proofErr w:type="gramEnd"/>
            <w:r>
              <w:rPr>
                <w:rFonts w:cstheme="minorHAnsi"/>
                <w:color w:val="000000"/>
                <w:sz w:val="24"/>
                <w:szCs w:val="24"/>
              </w:rPr>
              <w:t xml:space="preserve"> “Holes”</w:t>
            </w:r>
          </w:p>
          <w:p w14:paraId="658B7DC0" w14:textId="27CBBF99" w:rsidR="00831D5A" w:rsidRPr="00831D5A" w:rsidRDefault="00831D5A" w:rsidP="00A47834">
            <w:pPr>
              <w:pStyle w:val="ListParagraph"/>
              <w:autoSpaceDE w:val="0"/>
              <w:autoSpaceDN w:val="0"/>
              <w:adjustRightInd w:val="0"/>
              <w:spacing w:after="0" w:line="240" w:lineRule="auto"/>
              <w:rPr>
                <w:rFonts w:ascii="DJB Number 2 Pencil" w:hAnsi="DJB Number 2 Pencil" w:cs="DJB Number 2 Pencil"/>
                <w:color w:val="000000"/>
                <w:sz w:val="24"/>
                <w:szCs w:val="24"/>
              </w:rPr>
            </w:pPr>
          </w:p>
        </w:tc>
      </w:tr>
    </w:tbl>
    <w:p w14:paraId="776476E2" w14:textId="77777777" w:rsidR="00831D5A" w:rsidRPr="00831D5A" w:rsidRDefault="00831D5A" w:rsidP="00A7053D">
      <w:pPr>
        <w:rPr>
          <w:b/>
          <w:bCs/>
          <w:u w:val="single"/>
        </w:rPr>
      </w:pPr>
    </w:p>
    <w:p w14:paraId="7C815CFC" w14:textId="6CECA92A" w:rsidR="009727BF" w:rsidRDefault="009727BF" w:rsidP="00A7053D"/>
    <w:p w14:paraId="4E228F0B" w14:textId="1ED66A4C" w:rsidR="00D035EB" w:rsidRDefault="00D035EB" w:rsidP="00A7053D"/>
    <w:p w14:paraId="22B89C29" w14:textId="1F4B8D5D" w:rsidR="00D035EB" w:rsidRDefault="00D035EB" w:rsidP="00A7053D"/>
    <w:p w14:paraId="307AF2AA" w14:textId="77BC4157" w:rsidR="00D035EB" w:rsidRDefault="00D035EB" w:rsidP="00A7053D"/>
    <w:p w14:paraId="0C23A1CB" w14:textId="77777777" w:rsidR="00D035EB" w:rsidRDefault="00D035EB" w:rsidP="00A7053D"/>
    <w:p w14:paraId="0F5E1A5E" w14:textId="28263748" w:rsidR="001B4D6C" w:rsidRDefault="001B4D6C" w:rsidP="00A7053D"/>
    <w:p w14:paraId="0448751C" w14:textId="16E1AFAF" w:rsidR="001B4D6C" w:rsidRPr="00831D5A" w:rsidRDefault="001B4D6C" w:rsidP="00A7053D">
      <w:pPr>
        <w:jc w:val="center"/>
        <w:rPr>
          <w:rFonts w:cstheme="minorHAnsi"/>
          <w:b/>
          <w:bCs/>
          <w:sz w:val="24"/>
          <w:szCs w:val="24"/>
          <w:u w:val="single"/>
        </w:rPr>
      </w:pPr>
      <w:r w:rsidRPr="00831D5A">
        <w:rPr>
          <w:rFonts w:cstheme="minorHAnsi"/>
          <w:b/>
          <w:bCs/>
          <w:sz w:val="24"/>
          <w:szCs w:val="24"/>
          <w:u w:val="single"/>
        </w:rPr>
        <w:t>Day Two</w:t>
      </w:r>
    </w:p>
    <w:p w14:paraId="6AC16512" w14:textId="77777777" w:rsidR="001B4D6C" w:rsidRPr="00831D5A" w:rsidRDefault="001B4D6C" w:rsidP="00A7053D">
      <w:pPr>
        <w:rPr>
          <w:rFonts w:eastAsia="MS Mincho" w:cstheme="minorHAnsi"/>
          <w:sz w:val="24"/>
          <w:szCs w:val="24"/>
          <w:lang w:eastAsia="ja-JP"/>
        </w:rPr>
      </w:pPr>
      <w:r w:rsidRPr="00831D5A">
        <w:rPr>
          <w:rFonts w:cstheme="minorHAnsi"/>
          <w:b/>
          <w:bCs/>
          <w:sz w:val="24"/>
          <w:szCs w:val="24"/>
          <w:u w:val="single"/>
        </w:rPr>
        <w:t>Numeracy</w:t>
      </w:r>
      <w:r w:rsidRPr="00831D5A">
        <w:rPr>
          <w:rFonts w:cstheme="minorHAnsi"/>
          <w:sz w:val="24"/>
          <w:szCs w:val="24"/>
          <w:u w:val="single"/>
        </w:rPr>
        <w:t xml:space="preserve"> </w:t>
      </w:r>
    </w:p>
    <w:p w14:paraId="184F62B2" w14:textId="3562C014" w:rsidR="001B4D6C" w:rsidRPr="00831D5A" w:rsidRDefault="001B4D6C" w:rsidP="00A7053D">
      <w:pPr>
        <w:pStyle w:val="ListParagraph"/>
        <w:numPr>
          <w:ilvl w:val="0"/>
          <w:numId w:val="2"/>
        </w:numPr>
        <w:rPr>
          <w:rFonts w:cstheme="minorHAnsi"/>
          <w:sz w:val="24"/>
          <w:szCs w:val="24"/>
        </w:rPr>
      </w:pPr>
      <w:r w:rsidRPr="00831D5A">
        <w:rPr>
          <w:rFonts w:cstheme="minorHAnsi"/>
          <w:sz w:val="24"/>
          <w:szCs w:val="24"/>
        </w:rPr>
        <w:t xml:space="preserve"> Sign </w:t>
      </w:r>
      <w:proofErr w:type="gramStart"/>
      <w:r w:rsidRPr="00831D5A">
        <w:rPr>
          <w:rFonts w:cstheme="minorHAnsi"/>
          <w:sz w:val="24"/>
          <w:szCs w:val="24"/>
        </w:rPr>
        <w:t>in to</w:t>
      </w:r>
      <w:proofErr w:type="gramEnd"/>
      <w:r w:rsidRPr="00831D5A">
        <w:rPr>
          <w:rFonts w:cstheme="minorHAnsi"/>
          <w:sz w:val="24"/>
          <w:szCs w:val="24"/>
        </w:rPr>
        <w:t xml:space="preserve"> </w:t>
      </w:r>
      <w:r w:rsidR="00F13597">
        <w:rPr>
          <w:rFonts w:cstheme="minorHAnsi"/>
          <w:sz w:val="24"/>
          <w:szCs w:val="24"/>
        </w:rPr>
        <w:t xml:space="preserve">Math Fact Pro </w:t>
      </w:r>
      <w:r w:rsidRPr="00831D5A">
        <w:rPr>
          <w:rFonts w:cstheme="minorHAnsi"/>
          <w:sz w:val="24"/>
          <w:szCs w:val="24"/>
        </w:rPr>
        <w:t>and practice your math facts for at least 15 minutes.</w:t>
      </w:r>
    </w:p>
    <w:p w14:paraId="668B5DAB" w14:textId="77777777" w:rsidR="001B4D6C" w:rsidRPr="00831D5A" w:rsidRDefault="001B4D6C" w:rsidP="00A7053D">
      <w:pPr>
        <w:pStyle w:val="ListParagraph"/>
        <w:rPr>
          <w:rFonts w:cstheme="minorHAnsi"/>
          <w:sz w:val="24"/>
          <w:szCs w:val="24"/>
        </w:rPr>
      </w:pPr>
    </w:p>
    <w:p w14:paraId="0AAF0220" w14:textId="1F33EB9A" w:rsidR="001B4D6C" w:rsidRPr="00831D5A" w:rsidRDefault="001B4D6C" w:rsidP="00A7053D">
      <w:pPr>
        <w:pStyle w:val="ListParagraph"/>
        <w:numPr>
          <w:ilvl w:val="0"/>
          <w:numId w:val="2"/>
        </w:numPr>
        <w:rPr>
          <w:rFonts w:cstheme="minorHAnsi"/>
          <w:sz w:val="24"/>
          <w:szCs w:val="24"/>
        </w:rPr>
      </w:pPr>
      <w:r w:rsidRPr="00831D5A">
        <w:rPr>
          <w:sz w:val="24"/>
          <w:szCs w:val="24"/>
        </w:rPr>
        <w:t>A farmer has some chickens and cows.  What combination of animals could total 24 legs? Is there more than one combo?</w:t>
      </w:r>
    </w:p>
    <w:p w14:paraId="400295E5" w14:textId="06F1ED9B" w:rsidR="001B4D6C" w:rsidRPr="00831D5A" w:rsidRDefault="001B4D6C" w:rsidP="00A7053D">
      <w:pPr>
        <w:pStyle w:val="Default"/>
        <w:numPr>
          <w:ilvl w:val="0"/>
          <w:numId w:val="2"/>
        </w:numPr>
      </w:pPr>
      <w:r w:rsidRPr="00831D5A">
        <w:t>Skip Count:</w:t>
      </w:r>
      <w:r w:rsidRPr="00831D5A">
        <w:rPr>
          <w:b/>
          <w:bCs/>
        </w:rPr>
        <w:t xml:space="preserve"> </w:t>
      </w:r>
      <w:r w:rsidRPr="00831D5A">
        <w:t xml:space="preserve">Write the next 10 numbers in these sequences: </w:t>
      </w:r>
    </w:p>
    <w:p w14:paraId="3E3D53F9" w14:textId="77777777" w:rsidR="001B4D6C" w:rsidRPr="00831D5A" w:rsidRDefault="001B4D6C" w:rsidP="00A7053D">
      <w:pPr>
        <w:pStyle w:val="Default"/>
        <w:ind w:left="360"/>
      </w:pPr>
      <w:r w:rsidRPr="00831D5A">
        <w:t xml:space="preserve">● ½, 1, 1½ ... </w:t>
      </w:r>
    </w:p>
    <w:p w14:paraId="51CB52DE" w14:textId="771F14FE" w:rsidR="001B4D6C" w:rsidRPr="00831D5A" w:rsidRDefault="001B4D6C" w:rsidP="00A7053D">
      <w:pPr>
        <w:pStyle w:val="Default"/>
        <w:ind w:left="360"/>
      </w:pPr>
      <w:r w:rsidRPr="00831D5A">
        <w:t>● ¼, 1, 1¾ …</w:t>
      </w:r>
    </w:p>
    <w:p w14:paraId="0036FF92" w14:textId="5672B4F5" w:rsidR="001B4D6C" w:rsidRPr="00831D5A" w:rsidRDefault="001B4D6C" w:rsidP="00A7053D">
      <w:pPr>
        <w:pStyle w:val="Default"/>
        <w:ind w:left="360"/>
      </w:pPr>
      <w:r w:rsidRPr="00831D5A">
        <w:t>● 0.25, 0.75, 1.25 …</w:t>
      </w:r>
    </w:p>
    <w:p w14:paraId="58F72D40" w14:textId="3F473BF1" w:rsidR="001B4D6C" w:rsidRPr="00831D5A" w:rsidRDefault="001B4D6C" w:rsidP="00A7053D">
      <w:pPr>
        <w:pStyle w:val="Default"/>
        <w:ind w:left="360"/>
      </w:pPr>
      <w:r w:rsidRPr="00831D5A">
        <w:t>● 1.33, 1.44, 1.55 …</w:t>
      </w:r>
    </w:p>
    <w:p w14:paraId="1D8FC659" w14:textId="0E5E01C4" w:rsidR="001B4D6C" w:rsidRPr="00831D5A" w:rsidRDefault="001B4D6C" w:rsidP="00A7053D">
      <w:pPr>
        <w:pStyle w:val="Default"/>
        <w:ind w:left="360"/>
      </w:pPr>
      <w:r w:rsidRPr="00831D5A">
        <w:t>● 102, 104, 106 …</w:t>
      </w:r>
    </w:p>
    <w:p w14:paraId="25E23C01" w14:textId="77777777" w:rsidR="001B4D6C" w:rsidRPr="001B4D6C" w:rsidRDefault="001B4D6C" w:rsidP="00A7053D">
      <w:pPr>
        <w:pStyle w:val="ListParagraph"/>
        <w:rPr>
          <w:rFonts w:cstheme="minorHAnsi"/>
          <w:sz w:val="28"/>
          <w:szCs w:val="28"/>
        </w:rPr>
      </w:pPr>
    </w:p>
    <w:p w14:paraId="44441E3A" w14:textId="47D026A6" w:rsidR="001B4D6C" w:rsidRDefault="00831D5A" w:rsidP="00A7053D">
      <w:pPr>
        <w:rPr>
          <w:b/>
          <w:bCs/>
          <w:u w:val="single"/>
        </w:rPr>
      </w:pPr>
      <w:r>
        <w:rPr>
          <w:b/>
          <w:bCs/>
          <w:u w:val="single"/>
        </w:rPr>
        <w:t>Literacy</w:t>
      </w:r>
    </w:p>
    <w:tbl>
      <w:tblPr>
        <w:tblW w:w="11448" w:type="dxa"/>
        <w:tblInd w:w="-108" w:type="dxa"/>
        <w:tblBorders>
          <w:top w:val="nil"/>
          <w:left w:val="nil"/>
          <w:bottom w:val="nil"/>
          <w:right w:val="nil"/>
        </w:tblBorders>
        <w:tblLayout w:type="fixed"/>
        <w:tblLook w:val="0000" w:firstRow="0" w:lastRow="0" w:firstColumn="0" w:lastColumn="0" w:noHBand="0" w:noVBand="0"/>
      </w:tblPr>
      <w:tblGrid>
        <w:gridCol w:w="11448"/>
      </w:tblGrid>
      <w:tr w:rsidR="00831D5A" w:rsidRPr="00831D5A" w14:paraId="42197064" w14:textId="77777777" w:rsidTr="00831D5A">
        <w:trPr>
          <w:trHeight w:val="671"/>
        </w:trPr>
        <w:tc>
          <w:tcPr>
            <w:tcW w:w="11448" w:type="dxa"/>
          </w:tcPr>
          <w:p w14:paraId="037EF9EF" w14:textId="2E6332F2" w:rsidR="00831D5A" w:rsidRDefault="00831D5A" w:rsidP="00A7053D">
            <w:pPr>
              <w:pStyle w:val="ListParagraph"/>
              <w:numPr>
                <w:ilvl w:val="0"/>
                <w:numId w:val="8"/>
              </w:numPr>
              <w:autoSpaceDE w:val="0"/>
              <w:autoSpaceDN w:val="0"/>
              <w:adjustRightInd w:val="0"/>
              <w:spacing w:after="0" w:line="240" w:lineRule="auto"/>
              <w:rPr>
                <w:rFonts w:cstheme="minorHAnsi"/>
                <w:color w:val="000000"/>
                <w:sz w:val="24"/>
                <w:szCs w:val="24"/>
              </w:rPr>
            </w:pPr>
            <w:r w:rsidRPr="00831D5A">
              <w:rPr>
                <w:rFonts w:cstheme="minorHAnsi"/>
                <w:color w:val="000000"/>
                <w:sz w:val="24"/>
                <w:szCs w:val="24"/>
              </w:rPr>
              <w:t xml:space="preserve">Create a book with a sibling or a parent. Decide together who the main character of your story will be and what </w:t>
            </w:r>
            <w:r w:rsidRPr="007C067F">
              <w:rPr>
                <w:rFonts w:cstheme="minorHAnsi"/>
                <w:color w:val="000000"/>
                <w:sz w:val="24"/>
                <w:szCs w:val="24"/>
              </w:rPr>
              <w:t xml:space="preserve">adventures they will go on. Take turns adding illustrations and words to your book. </w:t>
            </w:r>
          </w:p>
          <w:p w14:paraId="2EA62BA8" w14:textId="519CBEA1" w:rsidR="006A43EE" w:rsidRDefault="006A43EE" w:rsidP="00A7053D">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color w:val="000000"/>
                <w:sz w:val="24"/>
                <w:szCs w:val="24"/>
              </w:rPr>
              <w:t>Choose a word sort</w:t>
            </w:r>
            <w:r w:rsidR="00581B36">
              <w:rPr>
                <w:rFonts w:cstheme="minorHAnsi"/>
                <w:color w:val="000000"/>
                <w:sz w:val="24"/>
                <w:szCs w:val="24"/>
              </w:rPr>
              <w:t xml:space="preserve"> from “Words Their Way”. You can</w:t>
            </w:r>
          </w:p>
          <w:p w14:paraId="054A1563" w14:textId="6F6CB2DE" w:rsidR="00581B36" w:rsidRDefault="00581B36" w:rsidP="00581B36">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Sort the words under the appropriate headings</w:t>
            </w:r>
          </w:p>
          <w:p w14:paraId="3816E170" w14:textId="215D718B" w:rsidR="00581B36" w:rsidRDefault="00581B36" w:rsidP="00581B36">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Have a family member time you during “speed sort”. Try to beat your time at least 3 X! </w:t>
            </w:r>
          </w:p>
          <w:p w14:paraId="48D54040" w14:textId="42C96D0F" w:rsidR="007C067F" w:rsidRPr="00581B36" w:rsidRDefault="00581B36" w:rsidP="00A7053D">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Have a family member ask you to spell each of your words!</w:t>
            </w:r>
          </w:p>
          <w:p w14:paraId="0127A9F2" w14:textId="77777777" w:rsidR="00362A4B" w:rsidRDefault="00362A4B" w:rsidP="00362A4B">
            <w:pPr>
              <w:pStyle w:val="ListParagraph"/>
              <w:autoSpaceDE w:val="0"/>
              <w:autoSpaceDN w:val="0"/>
              <w:adjustRightInd w:val="0"/>
              <w:spacing w:after="0" w:line="240" w:lineRule="auto"/>
              <w:ind w:left="420"/>
              <w:rPr>
                <w:rFonts w:cstheme="minorHAnsi"/>
                <w:color w:val="000000"/>
                <w:sz w:val="24"/>
                <w:szCs w:val="24"/>
              </w:rPr>
            </w:pPr>
            <w:hyperlink r:id="rId8" w:history="1">
              <w:r w:rsidRPr="005C7945">
                <w:rPr>
                  <w:rStyle w:val="Hyperlink"/>
                  <w:rFonts w:cstheme="minorHAnsi"/>
                  <w:sz w:val="24"/>
                  <w:szCs w:val="24"/>
                </w:rPr>
                <w:t>https://www.youtube.com/watch?v=L9dC0eL02IU</w:t>
              </w:r>
            </w:hyperlink>
          </w:p>
          <w:p w14:paraId="69AF4F20" w14:textId="77777777" w:rsidR="00362A4B" w:rsidRDefault="00362A4B" w:rsidP="00362A4B">
            <w:pPr>
              <w:pStyle w:val="ListParagraph"/>
              <w:autoSpaceDE w:val="0"/>
              <w:autoSpaceDN w:val="0"/>
              <w:adjustRightInd w:val="0"/>
              <w:spacing w:after="0" w:line="240" w:lineRule="auto"/>
              <w:ind w:left="420"/>
              <w:rPr>
                <w:rFonts w:cstheme="minorHAnsi"/>
                <w:color w:val="000000"/>
                <w:sz w:val="24"/>
                <w:szCs w:val="24"/>
              </w:rPr>
            </w:pPr>
            <w:hyperlink r:id="rId9" w:history="1">
              <w:r w:rsidRPr="005C7945">
                <w:rPr>
                  <w:rStyle w:val="Hyperlink"/>
                  <w:rFonts w:cstheme="minorHAnsi"/>
                  <w:sz w:val="24"/>
                  <w:szCs w:val="24"/>
                </w:rPr>
                <w:t>https://www.youtube.com/watch?v=o7YhSd074R4</w:t>
              </w:r>
            </w:hyperlink>
          </w:p>
          <w:p w14:paraId="057B70E5" w14:textId="77777777" w:rsidR="00362A4B" w:rsidRPr="008F6FE5" w:rsidRDefault="00362A4B" w:rsidP="00362A4B">
            <w:pPr>
              <w:autoSpaceDE w:val="0"/>
              <w:autoSpaceDN w:val="0"/>
              <w:adjustRightInd w:val="0"/>
              <w:spacing w:after="0" w:line="240" w:lineRule="auto"/>
              <w:rPr>
                <w:rFonts w:cstheme="minorHAnsi"/>
                <w:color w:val="000000"/>
                <w:sz w:val="24"/>
                <w:szCs w:val="24"/>
              </w:rPr>
            </w:pPr>
          </w:p>
          <w:p w14:paraId="2DE304D7" w14:textId="6BA6C034" w:rsidR="007C067F" w:rsidRPr="007C067F" w:rsidRDefault="00362A4B" w:rsidP="00362A4B">
            <w:pPr>
              <w:pStyle w:val="ListParagraph"/>
              <w:numPr>
                <w:ilvl w:val="0"/>
                <w:numId w:val="8"/>
              </w:numPr>
              <w:autoSpaceDE w:val="0"/>
              <w:autoSpaceDN w:val="0"/>
              <w:adjustRightInd w:val="0"/>
              <w:spacing w:after="0" w:line="240" w:lineRule="auto"/>
              <w:rPr>
                <w:rFonts w:cstheme="minorHAnsi"/>
                <w:color w:val="000000"/>
                <w:sz w:val="24"/>
                <w:szCs w:val="24"/>
              </w:rPr>
            </w:pPr>
            <w:r>
              <w:rPr>
                <w:rFonts w:cstheme="minorHAnsi"/>
                <w:color w:val="000000"/>
                <w:sz w:val="24"/>
                <w:szCs w:val="24"/>
              </w:rPr>
              <w:t>Above you will find links to chapters 25-26, and 27-28 of “Holes”</w:t>
            </w:r>
          </w:p>
          <w:p w14:paraId="144B5C36" w14:textId="77777777" w:rsidR="001D2524" w:rsidRDefault="001D2524" w:rsidP="001D2524">
            <w:pPr>
              <w:pStyle w:val="ListParagraph"/>
              <w:autoSpaceDE w:val="0"/>
              <w:autoSpaceDN w:val="0"/>
              <w:adjustRightInd w:val="0"/>
              <w:spacing w:after="0" w:line="240" w:lineRule="auto"/>
              <w:ind w:left="420"/>
              <w:rPr>
                <w:rFonts w:cstheme="minorHAnsi"/>
                <w:color w:val="000000"/>
                <w:sz w:val="24"/>
                <w:szCs w:val="24"/>
              </w:rPr>
            </w:pPr>
          </w:p>
          <w:p w14:paraId="7027CE12" w14:textId="3ECB3209" w:rsidR="00831D5A" w:rsidRPr="00831D5A" w:rsidRDefault="00831D5A" w:rsidP="00A47834">
            <w:pPr>
              <w:pStyle w:val="ListParagraph"/>
              <w:autoSpaceDE w:val="0"/>
              <w:autoSpaceDN w:val="0"/>
              <w:adjustRightInd w:val="0"/>
              <w:spacing w:after="0" w:line="240" w:lineRule="auto"/>
              <w:ind w:left="420"/>
              <w:rPr>
                <w:rFonts w:ascii="DJB Number 2 Pencil" w:hAnsi="DJB Number 2 Pencil" w:cs="DJB Number 2 Pencil"/>
                <w:color w:val="000000"/>
                <w:sz w:val="20"/>
                <w:szCs w:val="20"/>
              </w:rPr>
            </w:pPr>
          </w:p>
        </w:tc>
      </w:tr>
    </w:tbl>
    <w:p w14:paraId="0774E333" w14:textId="2A3CE316" w:rsidR="001B4D6C" w:rsidRDefault="001B4D6C" w:rsidP="00A7053D"/>
    <w:p w14:paraId="7CE0885F" w14:textId="4CDCAC5B" w:rsidR="001B4D6C" w:rsidRDefault="001B4D6C" w:rsidP="00A7053D"/>
    <w:p w14:paraId="48CD0509" w14:textId="7C470C46" w:rsidR="001B4D6C" w:rsidRDefault="001B4D6C" w:rsidP="00A7053D"/>
    <w:p w14:paraId="4CAEC9BF" w14:textId="687E8903" w:rsidR="001B4D6C" w:rsidRDefault="001B4D6C" w:rsidP="00A7053D"/>
    <w:p w14:paraId="595B361E" w14:textId="1B380AAC" w:rsidR="001B4D6C" w:rsidRDefault="001B4D6C" w:rsidP="00A7053D"/>
    <w:p w14:paraId="4FFE1FEE" w14:textId="4E028D89" w:rsidR="001B4D6C" w:rsidRDefault="001B4D6C" w:rsidP="00A7053D"/>
    <w:p w14:paraId="52FCA1BA" w14:textId="77777777" w:rsidR="00D035EB" w:rsidRDefault="00D035EB" w:rsidP="00A7053D"/>
    <w:p w14:paraId="3E1B0B3A" w14:textId="2E8A9227" w:rsidR="001B4D6C" w:rsidRDefault="001B4D6C" w:rsidP="00A7053D"/>
    <w:p w14:paraId="1515B318" w14:textId="7C8459C9" w:rsidR="001B4D6C" w:rsidRDefault="001B4D6C" w:rsidP="00A7053D"/>
    <w:p w14:paraId="7C756B74" w14:textId="3FA82FA9" w:rsidR="001B4D6C" w:rsidRDefault="001B4D6C" w:rsidP="00A7053D"/>
    <w:p w14:paraId="32393D3D" w14:textId="58EF14A4" w:rsidR="001B4D6C" w:rsidRDefault="001B4D6C" w:rsidP="00A7053D"/>
    <w:p w14:paraId="66F7BC5B" w14:textId="4901D4A9" w:rsidR="001B4D6C" w:rsidRDefault="001B4D6C" w:rsidP="00A7053D"/>
    <w:p w14:paraId="66483CEC" w14:textId="7C56084A" w:rsidR="001B4D6C" w:rsidRDefault="001B4D6C" w:rsidP="00A7053D"/>
    <w:p w14:paraId="38FDFF67" w14:textId="033BF2B4" w:rsidR="001B4D6C" w:rsidRDefault="001B4D6C" w:rsidP="00A7053D"/>
    <w:p w14:paraId="62E9B329" w14:textId="77777777" w:rsidR="00A7053D" w:rsidRDefault="00A7053D" w:rsidP="00A7053D"/>
    <w:p w14:paraId="6B002F0B" w14:textId="4F6BE1C8" w:rsidR="001B4D6C" w:rsidRPr="007C067F" w:rsidRDefault="001B4D6C" w:rsidP="00A7053D">
      <w:pPr>
        <w:jc w:val="center"/>
        <w:rPr>
          <w:rFonts w:cstheme="minorHAnsi"/>
          <w:b/>
          <w:bCs/>
          <w:sz w:val="24"/>
          <w:szCs w:val="24"/>
          <w:u w:val="single"/>
        </w:rPr>
      </w:pPr>
      <w:r w:rsidRPr="007C067F">
        <w:rPr>
          <w:rFonts w:cstheme="minorHAnsi"/>
          <w:b/>
          <w:bCs/>
          <w:sz w:val="24"/>
          <w:szCs w:val="24"/>
          <w:u w:val="single"/>
        </w:rPr>
        <w:t>Day Three</w:t>
      </w:r>
    </w:p>
    <w:p w14:paraId="01199769" w14:textId="77777777" w:rsidR="001B4D6C" w:rsidRPr="007C067F" w:rsidRDefault="001B4D6C" w:rsidP="00A7053D">
      <w:pPr>
        <w:rPr>
          <w:rFonts w:eastAsia="MS Mincho" w:cstheme="minorHAnsi"/>
          <w:sz w:val="24"/>
          <w:szCs w:val="24"/>
          <w:lang w:eastAsia="ja-JP"/>
        </w:rPr>
      </w:pPr>
      <w:r w:rsidRPr="007C067F">
        <w:rPr>
          <w:rFonts w:cstheme="minorHAnsi"/>
          <w:b/>
          <w:bCs/>
          <w:sz w:val="24"/>
          <w:szCs w:val="24"/>
          <w:u w:val="single"/>
        </w:rPr>
        <w:t>Numeracy</w:t>
      </w:r>
      <w:r w:rsidRPr="007C067F">
        <w:rPr>
          <w:rFonts w:cstheme="minorHAnsi"/>
          <w:sz w:val="24"/>
          <w:szCs w:val="24"/>
          <w:u w:val="single"/>
        </w:rPr>
        <w:t xml:space="preserve"> </w:t>
      </w:r>
    </w:p>
    <w:p w14:paraId="4DD24586" w14:textId="39B8BB25" w:rsidR="001B4D6C" w:rsidRPr="007C067F" w:rsidRDefault="001B4D6C" w:rsidP="00A7053D">
      <w:pPr>
        <w:pStyle w:val="ListParagraph"/>
        <w:numPr>
          <w:ilvl w:val="0"/>
          <w:numId w:val="3"/>
        </w:numPr>
        <w:rPr>
          <w:rFonts w:cstheme="minorHAnsi"/>
          <w:sz w:val="24"/>
          <w:szCs w:val="24"/>
        </w:rPr>
      </w:pPr>
      <w:r w:rsidRPr="007C067F">
        <w:rPr>
          <w:rFonts w:cstheme="minorHAnsi"/>
          <w:sz w:val="24"/>
          <w:szCs w:val="24"/>
        </w:rPr>
        <w:t xml:space="preserve"> Sign </w:t>
      </w:r>
      <w:proofErr w:type="gramStart"/>
      <w:r w:rsidRPr="007C067F">
        <w:rPr>
          <w:rFonts w:cstheme="minorHAnsi"/>
          <w:sz w:val="24"/>
          <w:szCs w:val="24"/>
        </w:rPr>
        <w:t xml:space="preserve">in </w:t>
      </w:r>
      <w:r w:rsidR="006A43EE">
        <w:rPr>
          <w:rFonts w:cstheme="minorHAnsi"/>
          <w:sz w:val="24"/>
          <w:szCs w:val="24"/>
        </w:rPr>
        <w:t>to</w:t>
      </w:r>
      <w:proofErr w:type="gramEnd"/>
      <w:r w:rsidR="006A43EE">
        <w:rPr>
          <w:rFonts w:cstheme="minorHAnsi"/>
          <w:sz w:val="24"/>
          <w:szCs w:val="24"/>
        </w:rPr>
        <w:t xml:space="preserve"> Math Fact Pro</w:t>
      </w:r>
      <w:r w:rsidRPr="007C067F">
        <w:rPr>
          <w:rFonts w:cstheme="minorHAnsi"/>
          <w:sz w:val="24"/>
          <w:szCs w:val="24"/>
        </w:rPr>
        <w:t xml:space="preserve"> and practice your math facts for at least 15 minutes.</w:t>
      </w:r>
    </w:p>
    <w:p w14:paraId="0ABE60AC" w14:textId="77777777" w:rsidR="000621B2" w:rsidRPr="007C067F" w:rsidRDefault="000621B2" w:rsidP="00A7053D">
      <w:pPr>
        <w:pStyle w:val="ListParagraph"/>
        <w:rPr>
          <w:rFonts w:cstheme="minorHAnsi"/>
          <w:sz w:val="24"/>
          <w:szCs w:val="24"/>
        </w:rPr>
      </w:pPr>
    </w:p>
    <w:p w14:paraId="6B397E83" w14:textId="57B38511" w:rsidR="000621B2" w:rsidRPr="007C067F" w:rsidRDefault="000621B2" w:rsidP="00A7053D">
      <w:pPr>
        <w:pStyle w:val="ListParagraph"/>
        <w:numPr>
          <w:ilvl w:val="0"/>
          <w:numId w:val="3"/>
        </w:numPr>
        <w:rPr>
          <w:rFonts w:cstheme="minorHAnsi"/>
          <w:sz w:val="24"/>
          <w:szCs w:val="24"/>
        </w:rPr>
      </w:pPr>
      <w:r w:rsidRPr="007C067F">
        <w:rPr>
          <w:sz w:val="24"/>
          <w:szCs w:val="24"/>
        </w:rPr>
        <w:t>With your parents’ permission, grab 2 handfuls of coins. Count each handful separately and write the amounts. Add the two amounts and write the total as a decimal with a $ sign.</w:t>
      </w:r>
    </w:p>
    <w:p w14:paraId="17B74E3F" w14:textId="77777777" w:rsidR="000621B2" w:rsidRPr="007C067F" w:rsidRDefault="000621B2" w:rsidP="00A7053D">
      <w:pPr>
        <w:pStyle w:val="ListParagraph"/>
        <w:rPr>
          <w:rFonts w:cstheme="minorHAnsi"/>
          <w:sz w:val="24"/>
          <w:szCs w:val="24"/>
        </w:rPr>
      </w:pPr>
    </w:p>
    <w:p w14:paraId="6E4174AA" w14:textId="77777777" w:rsidR="000621B2" w:rsidRPr="007C067F" w:rsidRDefault="000621B2" w:rsidP="00A7053D">
      <w:pPr>
        <w:pStyle w:val="ListParagraph"/>
        <w:rPr>
          <w:rFonts w:cstheme="minorHAnsi"/>
          <w:b/>
          <w:bCs/>
          <w:sz w:val="24"/>
          <w:szCs w:val="24"/>
        </w:rPr>
      </w:pPr>
      <w:r w:rsidRPr="007C067F">
        <w:rPr>
          <w:rFonts w:cstheme="minorHAnsi"/>
          <w:b/>
          <w:bCs/>
          <w:sz w:val="24"/>
          <w:szCs w:val="24"/>
        </w:rPr>
        <w:t>Example:</w:t>
      </w:r>
      <w:r w:rsidRPr="007C067F">
        <w:rPr>
          <w:b/>
          <w:bCs/>
          <w:noProof/>
          <w:sz w:val="24"/>
          <w:szCs w:val="24"/>
        </w:rPr>
        <w:t xml:space="preserve"> </w:t>
      </w:r>
    </w:p>
    <w:p w14:paraId="60259D49" w14:textId="70A2CC88" w:rsidR="000621B2" w:rsidRPr="007C067F" w:rsidRDefault="000621B2" w:rsidP="00A7053D">
      <w:pPr>
        <w:pStyle w:val="ListParagraph"/>
        <w:rPr>
          <w:rFonts w:cstheme="minorHAnsi"/>
          <w:sz w:val="44"/>
          <w:szCs w:val="44"/>
        </w:rPr>
      </w:pPr>
      <w:r w:rsidRPr="007C067F">
        <w:rPr>
          <w:noProof/>
          <w:sz w:val="44"/>
          <w:szCs w:val="44"/>
          <w:lang w:val="en-CA" w:eastAsia="en-CA"/>
        </w:rPr>
        <w:drawing>
          <wp:inline distT="0" distB="0" distL="0" distR="0" wp14:anchorId="39ED99FE" wp14:editId="180EF172">
            <wp:extent cx="1592580" cy="502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563" cy="505441"/>
                    </a:xfrm>
                    <a:prstGeom prst="rect">
                      <a:avLst/>
                    </a:prstGeom>
                    <a:noFill/>
                    <a:ln>
                      <a:noFill/>
                    </a:ln>
                  </pic:spPr>
                </pic:pic>
              </a:graphicData>
            </a:graphic>
          </wp:inline>
        </w:drawing>
      </w:r>
      <w:r w:rsidRPr="007C067F">
        <w:rPr>
          <w:rFonts w:cstheme="minorHAnsi"/>
          <w:sz w:val="44"/>
          <w:szCs w:val="44"/>
        </w:rPr>
        <w:t xml:space="preserve"> + </w:t>
      </w:r>
      <w:r w:rsidRPr="007C067F">
        <w:rPr>
          <w:noProof/>
          <w:sz w:val="44"/>
          <w:szCs w:val="44"/>
          <w:lang w:val="en-CA" w:eastAsia="en-CA"/>
        </w:rPr>
        <w:drawing>
          <wp:inline distT="0" distB="0" distL="0" distR="0" wp14:anchorId="0C617897" wp14:editId="125BF1E1">
            <wp:extent cx="1348740" cy="451845"/>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4840" cy="477339"/>
                    </a:xfrm>
                    <a:prstGeom prst="rect">
                      <a:avLst/>
                    </a:prstGeom>
                  </pic:spPr>
                </pic:pic>
              </a:graphicData>
            </a:graphic>
          </wp:inline>
        </w:drawing>
      </w:r>
      <w:r w:rsidRPr="007C067F">
        <w:rPr>
          <w:rFonts w:cstheme="minorHAnsi"/>
          <w:sz w:val="44"/>
          <w:szCs w:val="44"/>
        </w:rPr>
        <w:t>=$4.40</w:t>
      </w:r>
    </w:p>
    <w:p w14:paraId="1E0FD95B" w14:textId="44DDDD40" w:rsidR="000621B2" w:rsidRPr="007C067F" w:rsidRDefault="000621B2" w:rsidP="00A7053D">
      <w:pPr>
        <w:pStyle w:val="ListParagraph"/>
        <w:rPr>
          <w:rFonts w:cstheme="minorHAnsi"/>
          <w:sz w:val="24"/>
          <w:szCs w:val="24"/>
        </w:rPr>
      </w:pPr>
      <w:r w:rsidRPr="007C067F">
        <w:rPr>
          <w:rFonts w:cstheme="minorHAnsi"/>
          <w:sz w:val="24"/>
          <w:szCs w:val="24"/>
        </w:rPr>
        <w:t>2.00</w:t>
      </w:r>
      <w:r w:rsidRPr="007C067F">
        <w:rPr>
          <w:rFonts w:cstheme="minorHAnsi"/>
          <w:sz w:val="24"/>
          <w:szCs w:val="24"/>
        </w:rPr>
        <w:tab/>
      </w:r>
      <w:r w:rsidRPr="007C067F">
        <w:rPr>
          <w:rFonts w:cstheme="minorHAnsi"/>
          <w:sz w:val="24"/>
          <w:szCs w:val="24"/>
        </w:rPr>
        <w:tab/>
      </w:r>
      <w:r w:rsidRPr="007C067F">
        <w:rPr>
          <w:rFonts w:cstheme="minorHAnsi"/>
          <w:sz w:val="24"/>
          <w:szCs w:val="24"/>
        </w:rPr>
        <w:tab/>
      </w:r>
      <w:r w:rsidRPr="007C067F">
        <w:rPr>
          <w:rFonts w:cstheme="minorHAnsi"/>
          <w:sz w:val="24"/>
          <w:szCs w:val="24"/>
        </w:rPr>
        <w:tab/>
        <w:t xml:space="preserve">   0.50                                3.40</w:t>
      </w:r>
    </w:p>
    <w:p w14:paraId="611237BF" w14:textId="72C41089" w:rsidR="000621B2" w:rsidRPr="007C067F" w:rsidRDefault="000621B2" w:rsidP="00A7053D">
      <w:pPr>
        <w:pStyle w:val="ListParagraph"/>
        <w:rPr>
          <w:rFonts w:cstheme="minorHAnsi"/>
          <w:sz w:val="24"/>
          <w:szCs w:val="24"/>
        </w:rPr>
      </w:pPr>
      <w:r w:rsidRPr="007C067F">
        <w:rPr>
          <w:rFonts w:cstheme="minorHAnsi"/>
          <w:sz w:val="24"/>
          <w:szCs w:val="24"/>
        </w:rPr>
        <w:t>1.00</w:t>
      </w:r>
      <w:r w:rsidRPr="007C067F">
        <w:rPr>
          <w:rFonts w:cstheme="minorHAnsi"/>
          <w:sz w:val="24"/>
          <w:szCs w:val="24"/>
        </w:rPr>
        <w:tab/>
      </w:r>
      <w:r w:rsidRPr="007C067F">
        <w:rPr>
          <w:rFonts w:cstheme="minorHAnsi"/>
          <w:sz w:val="24"/>
          <w:szCs w:val="24"/>
        </w:rPr>
        <w:tab/>
      </w:r>
      <w:r w:rsidRPr="007C067F">
        <w:rPr>
          <w:rFonts w:cstheme="minorHAnsi"/>
          <w:sz w:val="24"/>
          <w:szCs w:val="24"/>
        </w:rPr>
        <w:tab/>
        <w:t xml:space="preserve">              </w:t>
      </w:r>
      <w:r w:rsidRPr="007C067F">
        <w:rPr>
          <w:rFonts w:cstheme="minorHAnsi"/>
          <w:sz w:val="24"/>
          <w:szCs w:val="24"/>
          <w:u w:val="single"/>
        </w:rPr>
        <w:t>+0.50</w:t>
      </w:r>
      <w:r w:rsidRPr="007C067F">
        <w:rPr>
          <w:rFonts w:cstheme="minorHAnsi"/>
          <w:sz w:val="24"/>
          <w:szCs w:val="24"/>
        </w:rPr>
        <w:tab/>
      </w:r>
      <w:r w:rsidRPr="007C067F">
        <w:rPr>
          <w:rFonts w:cstheme="minorHAnsi"/>
          <w:sz w:val="24"/>
          <w:szCs w:val="24"/>
        </w:rPr>
        <w:tab/>
        <w:t xml:space="preserve">        </w:t>
      </w:r>
      <w:r w:rsidR="007C067F">
        <w:rPr>
          <w:rFonts w:cstheme="minorHAnsi"/>
          <w:sz w:val="24"/>
          <w:szCs w:val="24"/>
        </w:rPr>
        <w:t xml:space="preserve">     </w:t>
      </w:r>
      <w:r w:rsidRPr="007C067F">
        <w:rPr>
          <w:rFonts w:cstheme="minorHAnsi"/>
          <w:sz w:val="24"/>
          <w:szCs w:val="24"/>
        </w:rPr>
        <w:t xml:space="preserve"> </w:t>
      </w:r>
      <w:r w:rsidRPr="007C067F">
        <w:rPr>
          <w:rFonts w:cstheme="minorHAnsi"/>
          <w:sz w:val="24"/>
          <w:szCs w:val="24"/>
          <w:u w:val="single"/>
        </w:rPr>
        <w:t>+1.00</w:t>
      </w:r>
    </w:p>
    <w:p w14:paraId="12F1835D" w14:textId="66BB3BF2" w:rsidR="000621B2" w:rsidRPr="007C067F" w:rsidRDefault="000621B2" w:rsidP="00A7053D">
      <w:pPr>
        <w:pStyle w:val="ListParagraph"/>
        <w:rPr>
          <w:rFonts w:cstheme="minorHAnsi"/>
          <w:sz w:val="24"/>
          <w:szCs w:val="24"/>
        </w:rPr>
      </w:pPr>
      <w:r w:rsidRPr="007C067F">
        <w:rPr>
          <w:rFonts w:cstheme="minorHAnsi"/>
          <w:sz w:val="24"/>
          <w:szCs w:val="24"/>
        </w:rPr>
        <w:t>0.25</w:t>
      </w:r>
      <w:r w:rsidRPr="007C067F">
        <w:rPr>
          <w:rFonts w:cstheme="minorHAnsi"/>
          <w:sz w:val="24"/>
          <w:szCs w:val="24"/>
        </w:rPr>
        <w:tab/>
      </w:r>
      <w:r w:rsidRPr="007C067F">
        <w:rPr>
          <w:rFonts w:cstheme="minorHAnsi"/>
          <w:sz w:val="24"/>
          <w:szCs w:val="24"/>
        </w:rPr>
        <w:tab/>
      </w:r>
      <w:r w:rsidRPr="007C067F">
        <w:rPr>
          <w:rFonts w:cstheme="minorHAnsi"/>
          <w:sz w:val="24"/>
          <w:szCs w:val="24"/>
        </w:rPr>
        <w:tab/>
      </w:r>
      <w:r w:rsidR="007C067F">
        <w:rPr>
          <w:rFonts w:cstheme="minorHAnsi"/>
          <w:sz w:val="24"/>
          <w:szCs w:val="24"/>
        </w:rPr>
        <w:t xml:space="preserve">           </w:t>
      </w:r>
      <w:r w:rsidRPr="007C067F">
        <w:rPr>
          <w:rFonts w:cstheme="minorHAnsi"/>
          <w:sz w:val="24"/>
          <w:szCs w:val="24"/>
        </w:rPr>
        <w:t xml:space="preserve"> =$1.00</w:t>
      </w:r>
      <w:r w:rsidRPr="007C067F">
        <w:rPr>
          <w:rFonts w:cstheme="minorHAnsi"/>
          <w:sz w:val="24"/>
          <w:szCs w:val="24"/>
        </w:rPr>
        <w:tab/>
        <w:t xml:space="preserve">              </w:t>
      </w:r>
      <w:r w:rsidR="007C067F">
        <w:rPr>
          <w:rFonts w:cstheme="minorHAnsi"/>
          <w:sz w:val="24"/>
          <w:szCs w:val="24"/>
        </w:rPr>
        <w:t xml:space="preserve">            </w:t>
      </w:r>
      <w:r w:rsidRPr="007C067F">
        <w:rPr>
          <w:rFonts w:cstheme="minorHAnsi"/>
          <w:sz w:val="24"/>
          <w:szCs w:val="24"/>
        </w:rPr>
        <w:t>=$4.40</w:t>
      </w:r>
    </w:p>
    <w:p w14:paraId="56494C9E" w14:textId="77777777" w:rsidR="000621B2" w:rsidRPr="007C067F" w:rsidRDefault="000621B2" w:rsidP="00A7053D">
      <w:pPr>
        <w:pStyle w:val="ListParagraph"/>
        <w:spacing w:after="0" w:line="240" w:lineRule="auto"/>
        <w:rPr>
          <w:rFonts w:cstheme="minorHAnsi"/>
          <w:sz w:val="24"/>
          <w:szCs w:val="24"/>
        </w:rPr>
      </w:pPr>
      <w:r w:rsidRPr="007C067F">
        <w:rPr>
          <w:rFonts w:cstheme="minorHAnsi"/>
          <w:sz w:val="24"/>
          <w:szCs w:val="24"/>
        </w:rPr>
        <w:t>0.10</w:t>
      </w:r>
    </w:p>
    <w:p w14:paraId="550D2E53" w14:textId="0E7DB72C" w:rsidR="000621B2" w:rsidRPr="007C067F" w:rsidRDefault="000621B2" w:rsidP="00A7053D">
      <w:pPr>
        <w:spacing w:after="0" w:line="240" w:lineRule="auto"/>
        <w:rPr>
          <w:rFonts w:cstheme="minorHAnsi"/>
          <w:sz w:val="24"/>
          <w:szCs w:val="24"/>
          <w:u w:val="single"/>
        </w:rPr>
      </w:pPr>
      <w:r w:rsidRPr="007C067F">
        <w:rPr>
          <w:rFonts w:cstheme="minorHAnsi"/>
          <w:sz w:val="24"/>
          <w:szCs w:val="24"/>
        </w:rPr>
        <w:t xml:space="preserve">        </w:t>
      </w:r>
      <w:r w:rsidR="007C067F">
        <w:rPr>
          <w:rFonts w:cstheme="minorHAnsi"/>
          <w:sz w:val="24"/>
          <w:szCs w:val="24"/>
        </w:rPr>
        <w:t xml:space="preserve"> </w:t>
      </w:r>
      <w:r w:rsidRPr="007C067F">
        <w:rPr>
          <w:rFonts w:cstheme="minorHAnsi"/>
          <w:sz w:val="24"/>
          <w:szCs w:val="24"/>
        </w:rPr>
        <w:t xml:space="preserve"> </w:t>
      </w:r>
      <w:r w:rsidRPr="007C067F">
        <w:rPr>
          <w:rFonts w:cstheme="minorHAnsi"/>
          <w:sz w:val="24"/>
          <w:szCs w:val="24"/>
          <w:u w:val="single"/>
        </w:rPr>
        <w:t xml:space="preserve"> +0.05</w:t>
      </w:r>
    </w:p>
    <w:p w14:paraId="75B719B0" w14:textId="07E8BB13" w:rsidR="000621B2" w:rsidRPr="007C067F" w:rsidRDefault="000621B2" w:rsidP="00A7053D">
      <w:pPr>
        <w:rPr>
          <w:rFonts w:cstheme="minorHAnsi"/>
          <w:sz w:val="24"/>
          <w:szCs w:val="24"/>
        </w:rPr>
      </w:pPr>
      <w:r w:rsidRPr="007C067F">
        <w:rPr>
          <w:rFonts w:cstheme="minorHAnsi"/>
          <w:sz w:val="24"/>
          <w:szCs w:val="24"/>
        </w:rPr>
        <w:t xml:space="preserve">        </w:t>
      </w:r>
      <w:r w:rsidR="007C067F">
        <w:rPr>
          <w:rFonts w:cstheme="minorHAnsi"/>
          <w:sz w:val="24"/>
          <w:szCs w:val="24"/>
        </w:rPr>
        <w:t xml:space="preserve"> </w:t>
      </w:r>
      <w:r w:rsidRPr="007C067F">
        <w:rPr>
          <w:rFonts w:cstheme="minorHAnsi"/>
          <w:sz w:val="24"/>
          <w:szCs w:val="24"/>
        </w:rPr>
        <w:t>=$3.40</w:t>
      </w:r>
    </w:p>
    <w:p w14:paraId="3B793DA0" w14:textId="77777777" w:rsidR="001B4D6C" w:rsidRPr="001B4D6C" w:rsidRDefault="001B4D6C" w:rsidP="00A7053D">
      <w:pPr>
        <w:pStyle w:val="Default"/>
        <w:ind w:left="720"/>
        <w:rPr>
          <w:sz w:val="28"/>
          <w:szCs w:val="28"/>
        </w:rPr>
      </w:pPr>
    </w:p>
    <w:p w14:paraId="0D3A38FE" w14:textId="5CE60914" w:rsidR="001B4D6C" w:rsidRPr="007C067F" w:rsidRDefault="001B4D6C" w:rsidP="00A7053D">
      <w:pPr>
        <w:pStyle w:val="Default"/>
        <w:numPr>
          <w:ilvl w:val="0"/>
          <w:numId w:val="3"/>
        </w:numPr>
        <w:rPr>
          <w:rFonts w:asciiTheme="minorHAnsi" w:hAnsiTheme="minorHAnsi" w:cstheme="minorHAnsi"/>
        </w:rPr>
      </w:pPr>
      <w:r w:rsidRPr="007C067F">
        <w:rPr>
          <w:rFonts w:asciiTheme="minorHAnsi" w:hAnsiTheme="minorHAnsi" w:cstheme="minorHAnsi"/>
        </w:rPr>
        <w:t xml:space="preserve">Go back to yesterday’s skip counting question and identify the rule for each sequence. Example: ½, 1, 1 ½ </w:t>
      </w:r>
      <w:proofErr w:type="gramStart"/>
      <w:r w:rsidRPr="007C067F">
        <w:rPr>
          <w:rFonts w:asciiTheme="minorHAnsi" w:hAnsiTheme="minorHAnsi" w:cstheme="minorHAnsi"/>
        </w:rPr>
        <w:t>The</w:t>
      </w:r>
      <w:proofErr w:type="gramEnd"/>
      <w:r w:rsidRPr="007C067F">
        <w:rPr>
          <w:rFonts w:asciiTheme="minorHAnsi" w:hAnsiTheme="minorHAnsi" w:cstheme="minorHAnsi"/>
        </w:rPr>
        <w:t xml:space="preserve"> rule is start at zero and increase by ½ each time.</w:t>
      </w:r>
      <w:r w:rsidR="000621B2" w:rsidRPr="007C067F">
        <w:rPr>
          <w:rFonts w:asciiTheme="minorHAnsi" w:hAnsiTheme="minorHAnsi" w:cstheme="minorHAnsi"/>
        </w:rPr>
        <w:t xml:space="preserve"> </w:t>
      </w:r>
      <w:r w:rsidRPr="007C067F">
        <w:rPr>
          <w:rFonts w:asciiTheme="minorHAnsi" w:hAnsiTheme="minorHAnsi" w:cstheme="minorHAnsi"/>
        </w:rPr>
        <w:t>Create your own sequence and see if a family member can find the rule.</w:t>
      </w:r>
    </w:p>
    <w:p w14:paraId="3644ABC6" w14:textId="53337361" w:rsidR="00831D5A" w:rsidRPr="009727BF" w:rsidRDefault="00831D5A" w:rsidP="00A7053D">
      <w:pPr>
        <w:rPr>
          <w:rFonts w:cstheme="minorHAnsi"/>
          <w:b/>
          <w:bCs/>
          <w:sz w:val="24"/>
          <w:szCs w:val="24"/>
          <w:u w:val="single"/>
        </w:rPr>
      </w:pPr>
      <w:r w:rsidRPr="009727BF">
        <w:rPr>
          <w:rFonts w:cstheme="minorHAnsi"/>
          <w:b/>
          <w:bCs/>
          <w:sz w:val="24"/>
          <w:szCs w:val="24"/>
          <w:u w:val="single"/>
        </w:rPr>
        <w:t>Literacy</w:t>
      </w:r>
    </w:p>
    <w:p w14:paraId="6B2CBA37" w14:textId="77777777" w:rsidR="00831D5A" w:rsidRPr="00831D5A" w:rsidRDefault="00831D5A" w:rsidP="00A7053D">
      <w:pPr>
        <w:autoSpaceDE w:val="0"/>
        <w:autoSpaceDN w:val="0"/>
        <w:adjustRightInd w:val="0"/>
        <w:spacing w:after="0" w:line="240" w:lineRule="auto"/>
        <w:rPr>
          <w:rFonts w:cstheme="minorHAnsi"/>
          <w:color w:val="000000"/>
          <w:sz w:val="24"/>
          <w:szCs w:val="24"/>
        </w:rPr>
      </w:pPr>
    </w:p>
    <w:tbl>
      <w:tblPr>
        <w:tblW w:w="11448" w:type="dxa"/>
        <w:tblInd w:w="-108" w:type="dxa"/>
        <w:tblBorders>
          <w:top w:val="nil"/>
          <w:left w:val="nil"/>
          <w:bottom w:val="nil"/>
          <w:right w:val="nil"/>
        </w:tblBorders>
        <w:tblLayout w:type="fixed"/>
        <w:tblLook w:val="0000" w:firstRow="0" w:lastRow="0" w:firstColumn="0" w:lastColumn="0" w:noHBand="0" w:noVBand="0"/>
      </w:tblPr>
      <w:tblGrid>
        <w:gridCol w:w="11448"/>
      </w:tblGrid>
      <w:tr w:rsidR="00831D5A" w:rsidRPr="00831D5A" w14:paraId="08F11E1A" w14:textId="77777777" w:rsidTr="00831D5A">
        <w:trPr>
          <w:trHeight w:val="386"/>
        </w:trPr>
        <w:tc>
          <w:tcPr>
            <w:tcW w:w="11448" w:type="dxa"/>
          </w:tcPr>
          <w:p w14:paraId="21F5D7D1" w14:textId="5F0CF91B" w:rsidR="00831D5A" w:rsidRDefault="007C067F" w:rsidP="00A7053D">
            <w:pPr>
              <w:pStyle w:val="ListParagraph"/>
              <w:numPr>
                <w:ilvl w:val="0"/>
                <w:numId w:val="9"/>
              </w:numPr>
              <w:autoSpaceDE w:val="0"/>
              <w:autoSpaceDN w:val="0"/>
              <w:adjustRightInd w:val="0"/>
              <w:spacing w:after="0" w:line="240" w:lineRule="auto"/>
              <w:rPr>
                <w:rFonts w:cstheme="minorHAnsi"/>
                <w:color w:val="000000"/>
                <w:sz w:val="24"/>
                <w:szCs w:val="24"/>
              </w:rPr>
            </w:pPr>
            <w:r>
              <w:rPr>
                <w:rFonts w:cstheme="minorHAnsi"/>
                <w:color w:val="000000"/>
                <w:sz w:val="24"/>
                <w:szCs w:val="24"/>
              </w:rPr>
              <w:t>Gather some paper and a pencil and coloring materials. Think about a story you</w:t>
            </w:r>
            <w:r w:rsidR="00831D5A" w:rsidRPr="007C067F">
              <w:rPr>
                <w:rFonts w:cstheme="minorHAnsi"/>
                <w:color w:val="000000"/>
                <w:sz w:val="24"/>
                <w:szCs w:val="24"/>
              </w:rPr>
              <w:t xml:space="preserve"> have recently read or to a TV show you have watched</w:t>
            </w:r>
            <w:r>
              <w:rPr>
                <w:rFonts w:cstheme="minorHAnsi"/>
                <w:color w:val="000000"/>
                <w:sz w:val="24"/>
                <w:szCs w:val="24"/>
              </w:rPr>
              <w:t xml:space="preserve"> and write a sequel. Think about what </w:t>
            </w:r>
            <w:proofErr w:type="gramStart"/>
            <w:r>
              <w:rPr>
                <w:rFonts w:cstheme="minorHAnsi"/>
                <w:color w:val="000000"/>
                <w:sz w:val="24"/>
                <w:szCs w:val="24"/>
              </w:rPr>
              <w:t>you’d</w:t>
            </w:r>
            <w:proofErr w:type="gramEnd"/>
            <w:r>
              <w:rPr>
                <w:rFonts w:cstheme="minorHAnsi"/>
                <w:color w:val="000000"/>
                <w:sz w:val="24"/>
                <w:szCs w:val="24"/>
              </w:rPr>
              <w:t xml:space="preserve"> like</w:t>
            </w:r>
            <w:r w:rsidR="00280C43">
              <w:rPr>
                <w:rFonts w:cstheme="minorHAnsi"/>
                <w:color w:val="000000"/>
                <w:sz w:val="24"/>
                <w:szCs w:val="24"/>
              </w:rPr>
              <w:t xml:space="preserve"> to</w:t>
            </w:r>
            <w:r>
              <w:rPr>
                <w:rFonts w:cstheme="minorHAnsi"/>
                <w:color w:val="000000"/>
                <w:sz w:val="24"/>
                <w:szCs w:val="24"/>
              </w:rPr>
              <w:t xml:space="preserve"> happen next and use that for inspiration.</w:t>
            </w:r>
          </w:p>
          <w:p w14:paraId="1F188C5E" w14:textId="77777777" w:rsidR="007C067F" w:rsidRDefault="007C067F" w:rsidP="00A7053D">
            <w:pPr>
              <w:autoSpaceDE w:val="0"/>
              <w:autoSpaceDN w:val="0"/>
              <w:adjustRightInd w:val="0"/>
              <w:spacing w:after="0" w:line="240" w:lineRule="auto"/>
              <w:rPr>
                <w:rFonts w:cstheme="minorHAnsi"/>
                <w:color w:val="000000"/>
                <w:sz w:val="24"/>
                <w:szCs w:val="24"/>
              </w:rPr>
            </w:pPr>
          </w:p>
          <w:p w14:paraId="65916689" w14:textId="504CFAB6" w:rsidR="007C067F" w:rsidRDefault="007C067F" w:rsidP="00A7053D">
            <w:pPr>
              <w:pStyle w:val="ListParagraph"/>
              <w:numPr>
                <w:ilvl w:val="0"/>
                <w:numId w:val="9"/>
              </w:numPr>
              <w:autoSpaceDE w:val="0"/>
              <w:autoSpaceDN w:val="0"/>
              <w:adjustRightInd w:val="0"/>
              <w:spacing w:after="0" w:line="240" w:lineRule="auto"/>
              <w:rPr>
                <w:rFonts w:cstheme="minorHAnsi"/>
                <w:color w:val="000000"/>
                <w:sz w:val="24"/>
                <w:szCs w:val="24"/>
              </w:rPr>
            </w:pPr>
            <w:r>
              <w:rPr>
                <w:rFonts w:cstheme="minorHAnsi"/>
                <w:color w:val="000000"/>
                <w:sz w:val="24"/>
                <w:szCs w:val="24"/>
              </w:rPr>
              <w:t>Open a kitchen cupboard and find 5-10 words written on packages. Write the words in alphabetical (ABC) order. Then scramble the letters in each word and try to make at least 3 new words. Example: ZOODLES=zoo, sled, oozes, ooze, lose, loose, do, does, sod, etc.</w:t>
            </w:r>
          </w:p>
          <w:p w14:paraId="3647A3DB" w14:textId="77777777" w:rsidR="00E807E7" w:rsidRPr="00E807E7" w:rsidRDefault="00E807E7" w:rsidP="00E807E7">
            <w:pPr>
              <w:pStyle w:val="ListParagraph"/>
              <w:rPr>
                <w:rFonts w:cstheme="minorHAnsi"/>
                <w:color w:val="000000"/>
                <w:sz w:val="24"/>
                <w:szCs w:val="24"/>
              </w:rPr>
            </w:pPr>
          </w:p>
          <w:p w14:paraId="343AEE70" w14:textId="57E98E45" w:rsidR="00E807E7" w:rsidRDefault="00E807E7" w:rsidP="00A7053D">
            <w:pPr>
              <w:pStyle w:val="ListParagraph"/>
              <w:numPr>
                <w:ilvl w:val="0"/>
                <w:numId w:val="9"/>
              </w:numPr>
              <w:autoSpaceDE w:val="0"/>
              <w:autoSpaceDN w:val="0"/>
              <w:adjustRightInd w:val="0"/>
              <w:spacing w:after="0" w:line="240" w:lineRule="auto"/>
              <w:rPr>
                <w:rFonts w:cstheme="minorHAnsi"/>
                <w:color w:val="000000"/>
                <w:sz w:val="24"/>
                <w:szCs w:val="24"/>
              </w:rPr>
            </w:pPr>
            <w:r>
              <w:rPr>
                <w:rFonts w:cstheme="minorHAnsi"/>
                <w:color w:val="000000"/>
                <w:sz w:val="24"/>
                <w:szCs w:val="24"/>
              </w:rPr>
              <w:t>Continue your word work practice. You can:</w:t>
            </w:r>
          </w:p>
          <w:p w14:paraId="4E259396" w14:textId="77777777" w:rsidR="00E807E7" w:rsidRPr="00E807E7" w:rsidRDefault="00E807E7" w:rsidP="00E807E7">
            <w:pPr>
              <w:pStyle w:val="ListParagraph"/>
              <w:rPr>
                <w:rFonts w:cstheme="minorHAnsi"/>
                <w:color w:val="000000"/>
                <w:sz w:val="24"/>
                <w:szCs w:val="24"/>
              </w:rPr>
            </w:pPr>
          </w:p>
          <w:p w14:paraId="75D5B9BF" w14:textId="1B14BD1E" w:rsidR="00090CF7" w:rsidRDefault="00E807E7" w:rsidP="003C6766">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Search </w:t>
            </w:r>
            <w:r w:rsidR="00090CF7">
              <w:rPr>
                <w:rFonts w:cstheme="minorHAnsi"/>
                <w:color w:val="000000"/>
                <w:sz w:val="24"/>
                <w:szCs w:val="24"/>
              </w:rPr>
              <w:t>for your words within books. Write the sentences under each headin</w:t>
            </w:r>
            <w:r w:rsidR="003C6766">
              <w:rPr>
                <w:rFonts w:cstheme="minorHAnsi"/>
                <w:color w:val="000000"/>
                <w:sz w:val="24"/>
                <w:szCs w:val="24"/>
              </w:rPr>
              <w:t>g</w:t>
            </w:r>
          </w:p>
          <w:p w14:paraId="05A7DBFA" w14:textId="3D210988" w:rsidR="003C6766" w:rsidRPr="003C6766" w:rsidRDefault="003C6766" w:rsidP="003C6766">
            <w:pPr>
              <w:pStyle w:val="ListParagraph"/>
              <w:numPr>
                <w:ilvl w:val="0"/>
                <w:numId w:val="13"/>
              </w:numPr>
              <w:autoSpaceDE w:val="0"/>
              <w:autoSpaceDN w:val="0"/>
              <w:adjustRightInd w:val="0"/>
              <w:spacing w:after="0" w:line="240" w:lineRule="auto"/>
              <w:rPr>
                <w:rFonts w:cstheme="minorHAnsi"/>
                <w:color w:val="000000"/>
                <w:sz w:val="24"/>
                <w:szCs w:val="24"/>
              </w:rPr>
            </w:pPr>
            <w:r>
              <w:rPr>
                <w:rFonts w:cstheme="minorHAnsi"/>
                <w:color w:val="000000"/>
                <w:sz w:val="24"/>
                <w:szCs w:val="24"/>
              </w:rPr>
              <w:t>Write a sentence using each word!</w:t>
            </w:r>
          </w:p>
          <w:p w14:paraId="450EE8FE" w14:textId="77777777" w:rsidR="001D2524" w:rsidRDefault="001D2524" w:rsidP="0061748E">
            <w:pPr>
              <w:pStyle w:val="ListParagraph"/>
              <w:autoSpaceDE w:val="0"/>
              <w:autoSpaceDN w:val="0"/>
              <w:adjustRightInd w:val="0"/>
              <w:spacing w:after="0" w:line="240" w:lineRule="auto"/>
              <w:ind w:left="420"/>
              <w:rPr>
                <w:rFonts w:cstheme="minorHAnsi"/>
                <w:color w:val="000000"/>
                <w:sz w:val="24"/>
                <w:szCs w:val="24"/>
              </w:rPr>
            </w:pPr>
          </w:p>
          <w:p w14:paraId="21E216E7" w14:textId="77777777" w:rsidR="00362A4B" w:rsidRDefault="00362A4B" w:rsidP="00362A4B">
            <w:pPr>
              <w:pStyle w:val="ListParagraph"/>
              <w:ind w:left="780"/>
            </w:pPr>
          </w:p>
          <w:p w14:paraId="147A4C20" w14:textId="2EDAA180" w:rsidR="00362A4B" w:rsidRDefault="00362A4B" w:rsidP="00362A4B">
            <w:pPr>
              <w:pStyle w:val="ListParagraph"/>
              <w:numPr>
                <w:ilvl w:val="0"/>
                <w:numId w:val="9"/>
              </w:numPr>
            </w:pPr>
            <w:hyperlink r:id="rId12" w:history="1">
              <w:r w:rsidRPr="005C7945">
                <w:rPr>
                  <w:rStyle w:val="Hyperlink"/>
                </w:rPr>
                <w:t>https://www.youtube.com/watch?v=j0UMmEznau8</w:t>
              </w:r>
            </w:hyperlink>
          </w:p>
          <w:p w14:paraId="32C7261E" w14:textId="77777777" w:rsidR="00362A4B" w:rsidRDefault="00362A4B" w:rsidP="00362A4B">
            <w:pPr>
              <w:pStyle w:val="ListParagraph"/>
              <w:ind w:left="780"/>
            </w:pPr>
            <w:hyperlink r:id="rId13" w:history="1">
              <w:r w:rsidRPr="005C7945">
                <w:rPr>
                  <w:rStyle w:val="Hyperlink"/>
                </w:rPr>
                <w:t>https://www.youtube.com/watch?v=xknBiPQLXrU</w:t>
              </w:r>
            </w:hyperlink>
          </w:p>
          <w:p w14:paraId="1D0E131C" w14:textId="77777777" w:rsidR="00362A4B" w:rsidRDefault="00362A4B" w:rsidP="00362A4B">
            <w:pPr>
              <w:pStyle w:val="ListParagraph"/>
              <w:ind w:left="780"/>
            </w:pPr>
            <w:r>
              <w:t>Above you will find links to chapters 29, and 30 of “Holes”</w:t>
            </w:r>
          </w:p>
          <w:p w14:paraId="2DF0C638" w14:textId="249F75E3" w:rsidR="001D2524" w:rsidRPr="007C067F" w:rsidRDefault="001D2524" w:rsidP="00362A4B">
            <w:pPr>
              <w:pStyle w:val="ListParagraph"/>
              <w:autoSpaceDE w:val="0"/>
              <w:autoSpaceDN w:val="0"/>
              <w:adjustRightInd w:val="0"/>
              <w:spacing w:after="0" w:line="240" w:lineRule="auto"/>
              <w:ind w:left="420"/>
              <w:rPr>
                <w:rFonts w:cstheme="minorHAnsi"/>
                <w:color w:val="000000"/>
                <w:sz w:val="24"/>
                <w:szCs w:val="24"/>
              </w:rPr>
            </w:pPr>
          </w:p>
        </w:tc>
      </w:tr>
    </w:tbl>
    <w:p w14:paraId="7BF10EC4" w14:textId="77777777" w:rsidR="00831D5A" w:rsidRPr="00831D5A" w:rsidRDefault="00831D5A" w:rsidP="00A7053D">
      <w:pPr>
        <w:pStyle w:val="ListParagraph"/>
        <w:rPr>
          <w:rFonts w:cstheme="minorHAnsi"/>
          <w:b/>
          <w:bCs/>
          <w:sz w:val="28"/>
          <w:szCs w:val="28"/>
          <w:u w:val="single"/>
        </w:rPr>
      </w:pP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0818"/>
        <w:gridCol w:w="180"/>
        <w:gridCol w:w="180"/>
      </w:tblGrid>
      <w:tr w:rsidR="001B4D6C" w:rsidRPr="00BA6709" w14:paraId="2DF5719D" w14:textId="77777777" w:rsidTr="00B750A3">
        <w:trPr>
          <w:trHeight w:val="617"/>
        </w:trPr>
        <w:tc>
          <w:tcPr>
            <w:tcW w:w="11178" w:type="dxa"/>
            <w:gridSpan w:val="3"/>
          </w:tcPr>
          <w:p w14:paraId="16C2103B" w14:textId="77777777" w:rsidR="001B4D6C" w:rsidRPr="00BA6709" w:rsidRDefault="001B4D6C" w:rsidP="00362A4B">
            <w:pPr>
              <w:pStyle w:val="Default"/>
              <w:rPr>
                <w:sz w:val="28"/>
                <w:szCs w:val="28"/>
              </w:rPr>
            </w:pPr>
          </w:p>
        </w:tc>
      </w:tr>
      <w:tr w:rsidR="001B4D6C" w:rsidRPr="00BA6709" w14:paraId="75C547AF" w14:textId="77777777" w:rsidTr="001B4D6C">
        <w:trPr>
          <w:gridAfter w:val="1"/>
          <w:wAfter w:w="180" w:type="dxa"/>
          <w:trHeight w:val="68"/>
        </w:trPr>
        <w:tc>
          <w:tcPr>
            <w:tcW w:w="10998" w:type="dxa"/>
            <w:gridSpan w:val="2"/>
          </w:tcPr>
          <w:p w14:paraId="3C146722" w14:textId="77777777" w:rsidR="001B4D6C" w:rsidRPr="00BA6709" w:rsidRDefault="001B4D6C" w:rsidP="00A7053D">
            <w:pPr>
              <w:pStyle w:val="Default"/>
              <w:rPr>
                <w:sz w:val="28"/>
                <w:szCs w:val="28"/>
              </w:rPr>
            </w:pPr>
          </w:p>
        </w:tc>
      </w:tr>
      <w:tr w:rsidR="001B4D6C" w:rsidRPr="00BA6709" w14:paraId="3CAE4B3C" w14:textId="77777777" w:rsidTr="00B750A3">
        <w:trPr>
          <w:gridAfter w:val="2"/>
          <w:wAfter w:w="360" w:type="dxa"/>
          <w:trHeight w:val="1430"/>
        </w:trPr>
        <w:tc>
          <w:tcPr>
            <w:tcW w:w="10818" w:type="dxa"/>
          </w:tcPr>
          <w:p w14:paraId="5C2E2484" w14:textId="77777777" w:rsidR="001B4D6C" w:rsidRDefault="001B4D6C" w:rsidP="00A7053D">
            <w:pPr>
              <w:pStyle w:val="Default"/>
              <w:rPr>
                <w:sz w:val="28"/>
                <w:szCs w:val="28"/>
              </w:rPr>
            </w:pPr>
          </w:p>
          <w:p w14:paraId="1E71739D" w14:textId="77777777" w:rsidR="007C067F" w:rsidRDefault="007C067F" w:rsidP="00A7053D">
            <w:pPr>
              <w:pStyle w:val="Default"/>
              <w:rPr>
                <w:sz w:val="28"/>
                <w:szCs w:val="28"/>
              </w:rPr>
            </w:pPr>
          </w:p>
          <w:p w14:paraId="505DF38D" w14:textId="40D5380F" w:rsidR="007C067F" w:rsidRDefault="007C067F" w:rsidP="00A7053D">
            <w:pPr>
              <w:pStyle w:val="Default"/>
              <w:rPr>
                <w:sz w:val="28"/>
                <w:szCs w:val="28"/>
              </w:rPr>
            </w:pPr>
          </w:p>
          <w:p w14:paraId="4ED468F8" w14:textId="45CBE3E9" w:rsidR="00D035EB" w:rsidRDefault="00D035EB" w:rsidP="00A7053D">
            <w:pPr>
              <w:pStyle w:val="Default"/>
              <w:rPr>
                <w:sz w:val="28"/>
                <w:szCs w:val="28"/>
              </w:rPr>
            </w:pPr>
          </w:p>
          <w:p w14:paraId="39F3381D" w14:textId="77777777" w:rsidR="00D035EB" w:rsidRDefault="00D035EB" w:rsidP="00A7053D">
            <w:pPr>
              <w:pStyle w:val="Default"/>
              <w:rPr>
                <w:sz w:val="28"/>
                <w:szCs w:val="28"/>
              </w:rPr>
            </w:pPr>
          </w:p>
          <w:p w14:paraId="3A8B1924" w14:textId="77777777" w:rsidR="00A7053D" w:rsidRDefault="00A7053D" w:rsidP="00A7053D">
            <w:pPr>
              <w:pStyle w:val="Default"/>
              <w:rPr>
                <w:sz w:val="28"/>
                <w:szCs w:val="28"/>
              </w:rPr>
            </w:pPr>
          </w:p>
          <w:p w14:paraId="5F362ECD" w14:textId="2100CFC8" w:rsidR="007C067F" w:rsidRPr="00BA6709" w:rsidRDefault="007C067F" w:rsidP="00A7053D">
            <w:pPr>
              <w:pStyle w:val="Default"/>
              <w:rPr>
                <w:sz w:val="28"/>
                <w:szCs w:val="28"/>
              </w:rPr>
            </w:pPr>
          </w:p>
        </w:tc>
      </w:tr>
    </w:tbl>
    <w:p w14:paraId="7D05314C" w14:textId="2944135F" w:rsidR="001B4D6C" w:rsidRPr="00ED35A6" w:rsidRDefault="001B4D6C" w:rsidP="00A7053D">
      <w:pPr>
        <w:jc w:val="center"/>
        <w:rPr>
          <w:rFonts w:cstheme="minorHAnsi"/>
          <w:b/>
          <w:bCs/>
          <w:sz w:val="24"/>
          <w:szCs w:val="24"/>
          <w:u w:val="single"/>
        </w:rPr>
      </w:pPr>
      <w:r w:rsidRPr="00ED35A6">
        <w:rPr>
          <w:rFonts w:cstheme="minorHAnsi"/>
          <w:b/>
          <w:bCs/>
          <w:sz w:val="24"/>
          <w:szCs w:val="24"/>
          <w:u w:val="single"/>
        </w:rPr>
        <w:t>Day Four</w:t>
      </w:r>
    </w:p>
    <w:p w14:paraId="4B41383B" w14:textId="77777777" w:rsidR="001B4D6C" w:rsidRPr="00ED35A6" w:rsidRDefault="001B4D6C" w:rsidP="00A7053D">
      <w:pPr>
        <w:rPr>
          <w:rFonts w:eastAsia="MS Mincho" w:cstheme="minorHAnsi"/>
          <w:sz w:val="24"/>
          <w:szCs w:val="24"/>
          <w:lang w:eastAsia="ja-JP"/>
        </w:rPr>
      </w:pPr>
      <w:r w:rsidRPr="00ED35A6">
        <w:rPr>
          <w:rFonts w:cstheme="minorHAnsi"/>
          <w:b/>
          <w:bCs/>
          <w:sz w:val="24"/>
          <w:szCs w:val="24"/>
          <w:u w:val="single"/>
        </w:rPr>
        <w:t>Numeracy</w:t>
      </w:r>
      <w:r w:rsidRPr="00ED35A6">
        <w:rPr>
          <w:rFonts w:cstheme="minorHAnsi"/>
          <w:sz w:val="24"/>
          <w:szCs w:val="24"/>
          <w:u w:val="single"/>
        </w:rPr>
        <w:t xml:space="preserve"> </w:t>
      </w:r>
    </w:p>
    <w:p w14:paraId="20170095" w14:textId="27973BCD" w:rsidR="001B4D6C" w:rsidRPr="00ED35A6" w:rsidRDefault="001B4D6C" w:rsidP="00A7053D">
      <w:pPr>
        <w:pStyle w:val="ListParagraph"/>
        <w:numPr>
          <w:ilvl w:val="0"/>
          <w:numId w:val="4"/>
        </w:numPr>
        <w:rPr>
          <w:rFonts w:cstheme="minorHAnsi"/>
          <w:sz w:val="24"/>
          <w:szCs w:val="24"/>
        </w:rPr>
      </w:pPr>
      <w:r w:rsidRPr="00ED35A6">
        <w:rPr>
          <w:rFonts w:cstheme="minorHAnsi"/>
          <w:sz w:val="24"/>
          <w:szCs w:val="24"/>
        </w:rPr>
        <w:t xml:space="preserve"> Sign </w:t>
      </w:r>
      <w:proofErr w:type="gramStart"/>
      <w:r w:rsidRPr="00ED35A6">
        <w:rPr>
          <w:rFonts w:cstheme="minorHAnsi"/>
          <w:sz w:val="24"/>
          <w:szCs w:val="24"/>
        </w:rPr>
        <w:t>in to</w:t>
      </w:r>
      <w:proofErr w:type="gramEnd"/>
      <w:r w:rsidRPr="00ED35A6">
        <w:rPr>
          <w:rFonts w:cstheme="minorHAnsi"/>
          <w:sz w:val="24"/>
          <w:szCs w:val="24"/>
        </w:rPr>
        <w:t xml:space="preserve"> </w:t>
      </w:r>
      <w:r w:rsidR="003C6766">
        <w:rPr>
          <w:rFonts w:cstheme="minorHAnsi"/>
          <w:sz w:val="24"/>
          <w:szCs w:val="24"/>
        </w:rPr>
        <w:t>Math Fact Pro</w:t>
      </w:r>
      <w:r w:rsidRPr="00ED35A6">
        <w:rPr>
          <w:rFonts w:cstheme="minorHAnsi"/>
          <w:sz w:val="24"/>
          <w:szCs w:val="24"/>
        </w:rPr>
        <w:t xml:space="preserve"> and practice your math facts for at least 15 minutes.</w:t>
      </w:r>
    </w:p>
    <w:p w14:paraId="6F7B635A" w14:textId="77777777" w:rsidR="001B4D6C" w:rsidRPr="00ED35A6" w:rsidRDefault="001B4D6C" w:rsidP="00A7053D">
      <w:pPr>
        <w:pStyle w:val="ListParagraph"/>
        <w:rPr>
          <w:rFonts w:cstheme="minorHAnsi"/>
          <w:sz w:val="24"/>
          <w:szCs w:val="24"/>
        </w:rPr>
      </w:pPr>
    </w:p>
    <w:p w14:paraId="6EB71883" w14:textId="77777777" w:rsidR="000621B2" w:rsidRPr="00ED35A6" w:rsidRDefault="000621B2" w:rsidP="00A7053D">
      <w:pPr>
        <w:pStyle w:val="Default"/>
        <w:numPr>
          <w:ilvl w:val="0"/>
          <w:numId w:val="6"/>
        </w:numPr>
      </w:pPr>
      <w:r w:rsidRPr="00ED35A6">
        <w:t xml:space="preserve">Use these digits </w:t>
      </w:r>
      <w:r w:rsidRPr="00ED35A6">
        <w:rPr>
          <w:b/>
          <w:bCs/>
        </w:rPr>
        <w:t>2,3,6</w:t>
      </w:r>
      <w:r w:rsidRPr="00ED35A6">
        <w:t xml:space="preserve"> to create as many equations as you can. Then solve them. </w:t>
      </w:r>
    </w:p>
    <w:p w14:paraId="01344BC9" w14:textId="77777777" w:rsidR="000621B2" w:rsidRPr="00ED35A6" w:rsidRDefault="000621B2" w:rsidP="00A7053D">
      <w:pPr>
        <w:pStyle w:val="Default"/>
        <w:ind w:left="720"/>
      </w:pPr>
      <w:r w:rsidRPr="00ED35A6">
        <w:t xml:space="preserve">Ex: 32 – 6 = 26 </w:t>
      </w:r>
    </w:p>
    <w:p w14:paraId="2D0A8267" w14:textId="70140D60" w:rsidR="001B4D6C" w:rsidRPr="00ED35A6" w:rsidRDefault="001B4D6C" w:rsidP="00A7053D">
      <w:pPr>
        <w:pStyle w:val="ListParagraph"/>
        <w:rPr>
          <w:rFonts w:cstheme="minorHAnsi"/>
          <w:sz w:val="24"/>
          <w:szCs w:val="24"/>
        </w:rPr>
      </w:pP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1B4D6C" w:rsidRPr="00ED35A6" w14:paraId="568DE374" w14:textId="77777777" w:rsidTr="00B750A3">
        <w:trPr>
          <w:trHeight w:val="843"/>
        </w:trPr>
        <w:tc>
          <w:tcPr>
            <w:tcW w:w="11178" w:type="dxa"/>
          </w:tcPr>
          <w:p w14:paraId="190E4CA5" w14:textId="19E25B64" w:rsidR="001B4D6C" w:rsidRPr="00ED35A6" w:rsidRDefault="001B4D6C" w:rsidP="00A7053D">
            <w:pPr>
              <w:pStyle w:val="Default"/>
              <w:numPr>
                <w:ilvl w:val="0"/>
                <w:numId w:val="4"/>
              </w:numPr>
            </w:pPr>
            <w:r w:rsidRPr="00ED35A6">
              <w:t xml:space="preserve"> Create a pet pen</w:t>
            </w:r>
            <w:r w:rsidR="000621B2" w:rsidRPr="00ED35A6">
              <w:t>:</w:t>
            </w:r>
            <w:r w:rsidR="000621B2" w:rsidRPr="00ED35A6">
              <w:rPr>
                <w:b/>
                <w:bCs/>
              </w:rPr>
              <w:t xml:space="preserve"> </w:t>
            </w:r>
            <w:r w:rsidRPr="00ED35A6">
              <w:t>If you have 24m of fencing, what dimensions would give you the largest area? Which would give you the smallest area? Draw it or create one with popsicles sticks! Hint</w:t>
            </w:r>
            <w:r w:rsidRPr="00ED35A6">
              <w:sym w:font="Wingdings" w:char="F0E0"/>
            </w:r>
            <w:r w:rsidRPr="00ED35A6">
              <w:t xml:space="preserve"> draw a picture to help figure this out. Remember that this is an area question (the space inside an outside) AND a perimeter question (distance around the outside of an object).</w:t>
            </w:r>
            <w:r w:rsidR="000621B2" w:rsidRPr="00ED35A6">
              <w:t xml:space="preserve"> Look at the example below for help with this question.</w:t>
            </w:r>
          </w:p>
          <w:p w14:paraId="549F02D3" w14:textId="77777777" w:rsidR="001B4D6C" w:rsidRPr="00ED35A6" w:rsidRDefault="001B4D6C" w:rsidP="00A7053D">
            <w:pPr>
              <w:pStyle w:val="Default"/>
              <w:ind w:left="720"/>
            </w:pPr>
          </w:p>
          <w:p w14:paraId="619970EB" w14:textId="16DCA4AA" w:rsidR="001B4D6C" w:rsidRPr="00ED35A6" w:rsidRDefault="001B4D6C" w:rsidP="00A7053D">
            <w:pPr>
              <w:pStyle w:val="Default"/>
              <w:ind w:left="720"/>
            </w:pPr>
            <w:r w:rsidRPr="00ED35A6">
              <w:rPr>
                <w:b/>
                <w:bCs/>
              </w:rPr>
              <w:t>Example:</w:t>
            </w:r>
            <w:r w:rsidRPr="00ED35A6">
              <w:t xml:space="preserve"> With 20m of fencing, I could make these shapes</w:t>
            </w:r>
            <w:r w:rsidR="000621B2" w:rsidRPr="00ED35A6">
              <w:t xml:space="preserve"> (and more):</w:t>
            </w:r>
          </w:p>
        </w:tc>
      </w:tr>
    </w:tbl>
    <w:p w14:paraId="1C5BAB31" w14:textId="77777777" w:rsidR="001B4D6C" w:rsidRPr="001B4D6C" w:rsidRDefault="001B4D6C" w:rsidP="00A7053D">
      <w:pPr>
        <w:pStyle w:val="Default"/>
        <w:tabs>
          <w:tab w:val="center" w:pos="5400"/>
        </w:tabs>
        <w:rPr>
          <w:sz w:val="28"/>
          <w:szCs w:val="28"/>
        </w:rPr>
      </w:pPr>
      <w:r w:rsidRPr="001B4D6C">
        <w:rPr>
          <w:noProof/>
          <w:sz w:val="28"/>
          <w:szCs w:val="28"/>
          <w:lang w:val="en-CA" w:eastAsia="en-CA"/>
        </w:rPr>
        <mc:AlternateContent>
          <mc:Choice Requires="wps">
            <w:drawing>
              <wp:anchor distT="0" distB="0" distL="114300" distR="114300" simplePos="0" relativeHeight="251658240" behindDoc="0" locked="0" layoutInCell="1" allowOverlap="1" wp14:anchorId="722F4290" wp14:editId="07ECBF0D">
                <wp:simplePos x="0" y="0"/>
                <wp:positionH relativeFrom="column">
                  <wp:posOffset>624840</wp:posOffset>
                </wp:positionH>
                <wp:positionV relativeFrom="paragraph">
                  <wp:posOffset>215900</wp:posOffset>
                </wp:positionV>
                <wp:extent cx="1219200" cy="7315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1219200" cy="731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628154" w14:textId="77777777" w:rsidR="001B4D6C" w:rsidRDefault="001B4D6C" w:rsidP="001B4D6C">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4290" id="Rectangle 2" o:spid="_x0000_s1026" style="position:absolute;margin-left:49.2pt;margin-top:17pt;width:96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" fillcolor="#4472c4 [3204]" strokecolor="#1f3763 [1604]" strokeweight="1pt">
                <v:textbox>
                  <w:txbxContent>
                    <w:p w14:paraId="44628154" w14:textId="77777777" w:rsidR="001B4D6C" w:rsidRDefault="001B4D6C" w:rsidP="001B4D6C">
                      <w:pPr>
                        <w:jc w:val="center"/>
                      </w:pPr>
                      <w:r>
                        <w:t>A</w:t>
                      </w:r>
                    </w:p>
                  </w:txbxContent>
                </v:textbox>
              </v:rect>
            </w:pict>
          </mc:Fallback>
        </mc:AlternateContent>
      </w:r>
      <w:r w:rsidRPr="001B4D6C">
        <w:rPr>
          <w:sz w:val="28"/>
          <w:szCs w:val="28"/>
        </w:rPr>
        <w:tab/>
      </w: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1B4D6C" w14:paraId="6DBFCD2E" w14:textId="77777777" w:rsidTr="00B750A3">
        <w:trPr>
          <w:trHeight w:val="945"/>
        </w:trPr>
        <w:tc>
          <w:tcPr>
            <w:tcW w:w="11178" w:type="dxa"/>
          </w:tcPr>
          <w:p w14:paraId="03C3264F" w14:textId="39CA0989" w:rsidR="001B4D6C" w:rsidRPr="001B4D6C" w:rsidRDefault="001B4D6C" w:rsidP="00A7053D">
            <w:pPr>
              <w:pStyle w:val="Default"/>
              <w:tabs>
                <w:tab w:val="left" w:pos="4956"/>
              </w:tabs>
              <w:rPr>
                <w:sz w:val="20"/>
                <w:szCs w:val="20"/>
              </w:rPr>
            </w:pPr>
            <w:r w:rsidRPr="001B4D6C">
              <w:rPr>
                <w:noProof/>
                <w:sz w:val="20"/>
                <w:szCs w:val="20"/>
                <w:lang w:val="en-CA" w:eastAsia="en-CA"/>
              </w:rPr>
              <mc:AlternateContent>
                <mc:Choice Requires="wps">
                  <w:drawing>
                    <wp:anchor distT="0" distB="0" distL="114300" distR="114300" simplePos="0" relativeHeight="251659264" behindDoc="0" locked="0" layoutInCell="1" allowOverlap="1" wp14:anchorId="5E91D153" wp14:editId="206A1D48">
                      <wp:simplePos x="0" y="0"/>
                      <wp:positionH relativeFrom="column">
                        <wp:posOffset>3619500</wp:posOffset>
                      </wp:positionH>
                      <wp:positionV relativeFrom="paragraph">
                        <wp:posOffset>3175</wp:posOffset>
                      </wp:positionV>
                      <wp:extent cx="1226820" cy="4343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1226820" cy="434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837719" w14:textId="77777777" w:rsidR="001B4D6C" w:rsidRDefault="001B4D6C" w:rsidP="001B4D6C">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1D153" id="Rectangle 3" o:spid="_x0000_s1027" style="position:absolute;margin-left:285pt;margin-top:.25pt;width:96.6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" fillcolor="#4472c4 [3204]" strokecolor="#1f3763 [1604]" strokeweight="1pt">
                      <v:textbox>
                        <w:txbxContent>
                          <w:p w14:paraId="65837719" w14:textId="77777777" w:rsidR="001B4D6C" w:rsidRDefault="001B4D6C" w:rsidP="001B4D6C">
                            <w:pPr>
                              <w:jc w:val="center"/>
                            </w:pPr>
                            <w:r>
                              <w:t>B</w:t>
                            </w:r>
                          </w:p>
                        </w:txbxContent>
                      </v:textbox>
                    </v:rect>
                  </w:pict>
                </mc:Fallback>
              </mc:AlternateContent>
            </w:r>
          </w:p>
          <w:p w14:paraId="70A15E51" w14:textId="517E7009" w:rsidR="001B4D6C" w:rsidRPr="001B4D6C" w:rsidRDefault="001B4D6C" w:rsidP="00A7053D">
            <w:pPr>
              <w:tabs>
                <w:tab w:val="left" w:pos="2088"/>
                <w:tab w:val="left" w:pos="6396"/>
                <w:tab w:val="left" w:pos="6444"/>
              </w:tabs>
              <w:rPr>
                <w:rFonts w:ascii="Calibri" w:hAnsi="Calibri" w:cs="Calibri"/>
                <w:color w:val="000000"/>
                <w:sz w:val="20"/>
                <w:szCs w:val="20"/>
              </w:rPr>
            </w:pPr>
            <w:r w:rsidRPr="001B4D6C">
              <w:rPr>
                <w:rFonts w:ascii="Calibri" w:hAnsi="Calibri" w:cs="Calibri"/>
                <w:color w:val="000000"/>
                <w:sz w:val="20"/>
                <w:szCs w:val="20"/>
              </w:rPr>
              <w:tab/>
            </w:r>
            <w:r w:rsidR="000621B2">
              <w:rPr>
                <w:rFonts w:ascii="Calibri" w:hAnsi="Calibri" w:cs="Calibri"/>
                <w:color w:val="000000"/>
                <w:sz w:val="20"/>
                <w:szCs w:val="20"/>
              </w:rPr>
              <w:t xml:space="preserve">                    </w:t>
            </w:r>
            <w:r w:rsidRPr="001B4D6C">
              <w:rPr>
                <w:rFonts w:ascii="Calibri" w:hAnsi="Calibri" w:cs="Calibri"/>
                <w:color w:val="000000"/>
                <w:sz w:val="24"/>
                <w:szCs w:val="24"/>
              </w:rPr>
              <w:t>4 m</w:t>
            </w:r>
            <w:r w:rsidRPr="001B4D6C">
              <w:rPr>
                <w:rFonts w:ascii="Calibri" w:hAnsi="Calibri" w:cs="Calibri"/>
                <w:color w:val="000000"/>
                <w:sz w:val="20"/>
                <w:szCs w:val="20"/>
              </w:rPr>
              <w:t xml:space="preserve">                                                     </w:t>
            </w:r>
            <w:r w:rsidRPr="001B4D6C">
              <w:rPr>
                <w:rFonts w:ascii="Calibri" w:hAnsi="Calibri" w:cs="Calibri"/>
                <w:color w:val="000000"/>
                <w:sz w:val="20"/>
                <w:szCs w:val="20"/>
              </w:rPr>
              <w:tab/>
            </w:r>
            <w:r w:rsidR="000621B2">
              <w:rPr>
                <w:rFonts w:ascii="Calibri" w:hAnsi="Calibri" w:cs="Calibri"/>
                <w:color w:val="000000"/>
                <w:sz w:val="20"/>
                <w:szCs w:val="20"/>
              </w:rPr>
              <w:t xml:space="preserve">                             </w:t>
            </w:r>
            <w:r w:rsidRPr="001B4D6C">
              <w:rPr>
                <w:rFonts w:ascii="Calibri" w:hAnsi="Calibri" w:cs="Calibri"/>
                <w:color w:val="000000"/>
                <w:sz w:val="24"/>
                <w:szCs w:val="24"/>
              </w:rPr>
              <w:t>2m</w:t>
            </w:r>
            <w:r w:rsidRPr="001B4D6C">
              <w:rPr>
                <w:rFonts w:ascii="Calibri" w:hAnsi="Calibri" w:cs="Calibri"/>
                <w:color w:val="000000"/>
                <w:sz w:val="20"/>
                <w:szCs w:val="20"/>
              </w:rPr>
              <w:tab/>
            </w:r>
          </w:p>
          <w:p w14:paraId="79AC3D69" w14:textId="78F1F309" w:rsidR="001B4D6C" w:rsidRPr="001B4D6C" w:rsidRDefault="000621B2" w:rsidP="00A7053D">
            <w:pPr>
              <w:tabs>
                <w:tab w:val="left" w:pos="2088"/>
                <w:tab w:val="left" w:pos="6444"/>
              </w:tabs>
              <w:jc w:val="center"/>
              <w:rPr>
                <w:rFonts w:ascii="Calibri" w:hAnsi="Calibri" w:cs="Calibri"/>
                <w:color w:val="000000"/>
                <w:sz w:val="24"/>
                <w:szCs w:val="24"/>
              </w:rPr>
            </w:pPr>
            <w:r>
              <w:rPr>
                <w:rFonts w:ascii="Calibri" w:hAnsi="Calibri" w:cs="Calibri"/>
                <w:color w:val="000000"/>
                <w:sz w:val="24"/>
                <w:szCs w:val="24"/>
              </w:rPr>
              <w:t xml:space="preserve">                                      </w:t>
            </w:r>
            <w:r w:rsidR="001B4D6C" w:rsidRPr="001B4D6C">
              <w:rPr>
                <w:rFonts w:ascii="Calibri" w:hAnsi="Calibri" w:cs="Calibri"/>
                <w:color w:val="000000"/>
                <w:sz w:val="24"/>
                <w:szCs w:val="24"/>
              </w:rPr>
              <w:t>8m</w:t>
            </w:r>
          </w:p>
          <w:p w14:paraId="5FBCEC3D" w14:textId="008AA4AE" w:rsidR="001B4D6C" w:rsidRPr="008562D2" w:rsidRDefault="000621B2" w:rsidP="00A7053D">
            <w:pPr>
              <w:ind w:firstLine="720"/>
              <w:rPr>
                <w:sz w:val="24"/>
                <w:szCs w:val="24"/>
              </w:rPr>
            </w:pPr>
            <w:r>
              <w:rPr>
                <w:sz w:val="24"/>
                <w:szCs w:val="24"/>
              </w:rPr>
              <w:t xml:space="preserve">                     </w:t>
            </w:r>
            <w:r w:rsidR="001B4D6C" w:rsidRPr="001B4D6C">
              <w:rPr>
                <w:sz w:val="24"/>
                <w:szCs w:val="24"/>
              </w:rPr>
              <w:t>6m</w:t>
            </w:r>
          </w:p>
        </w:tc>
      </w:tr>
    </w:tbl>
    <w:p w14:paraId="1DEAEFA2" w14:textId="09CD77FD" w:rsidR="000621B2" w:rsidRPr="00ED35A6" w:rsidRDefault="000621B2" w:rsidP="00A7053D">
      <w:pPr>
        <w:pStyle w:val="Default"/>
        <w:ind w:left="720"/>
        <w:rPr>
          <w:b/>
          <w:bCs/>
          <w:u w:val="single"/>
        </w:rPr>
      </w:pPr>
      <w:r w:rsidRPr="00ED35A6">
        <w:rPr>
          <w:b/>
          <w:bCs/>
        </w:rPr>
        <w:t>Shape A-</w:t>
      </w:r>
      <w:r w:rsidRPr="00ED35A6">
        <w:t>The perimeter is 6+6+4+4=20m and the area is 6x4=</w:t>
      </w:r>
      <w:r w:rsidRPr="00ED35A6">
        <w:rPr>
          <w:b/>
          <w:bCs/>
        </w:rPr>
        <w:t>24m</w:t>
      </w:r>
      <w:r w:rsidRPr="00ED35A6">
        <w:t xml:space="preserve"> squared      </w:t>
      </w:r>
      <w:r w:rsidRPr="00ED35A6">
        <w:rPr>
          <w:b/>
          <w:bCs/>
          <w:u w:val="single"/>
        </w:rPr>
        <w:t>Largest area</w:t>
      </w:r>
    </w:p>
    <w:p w14:paraId="6B65E44E" w14:textId="4B01091C" w:rsidR="001B4D6C" w:rsidRPr="00ED35A6" w:rsidRDefault="000621B2" w:rsidP="00A7053D">
      <w:pPr>
        <w:rPr>
          <w:rFonts w:cstheme="minorHAnsi"/>
          <w:b/>
          <w:bCs/>
          <w:sz w:val="24"/>
          <w:szCs w:val="24"/>
          <w:u w:val="single"/>
        </w:rPr>
      </w:pPr>
      <w:r w:rsidRPr="00ED35A6">
        <w:rPr>
          <w:sz w:val="24"/>
          <w:szCs w:val="24"/>
        </w:rPr>
        <w:t xml:space="preserve">         </w:t>
      </w:r>
      <w:r w:rsidR="009727BF">
        <w:rPr>
          <w:sz w:val="24"/>
          <w:szCs w:val="24"/>
        </w:rPr>
        <w:t xml:space="preserve">  </w:t>
      </w:r>
      <w:r w:rsidRPr="00ED35A6">
        <w:rPr>
          <w:sz w:val="24"/>
          <w:szCs w:val="24"/>
        </w:rPr>
        <w:t xml:space="preserve">  </w:t>
      </w:r>
      <w:r w:rsidRPr="00ED35A6">
        <w:rPr>
          <w:b/>
          <w:bCs/>
          <w:sz w:val="24"/>
          <w:szCs w:val="24"/>
        </w:rPr>
        <w:t>Shape B-</w:t>
      </w:r>
      <w:r w:rsidRPr="00ED35A6">
        <w:rPr>
          <w:sz w:val="24"/>
          <w:szCs w:val="24"/>
        </w:rPr>
        <w:t xml:space="preserve"> The perimeter is 8+8+2+2=20m and the area is 8x2=</w:t>
      </w:r>
      <w:r w:rsidRPr="00ED35A6">
        <w:rPr>
          <w:b/>
          <w:bCs/>
          <w:sz w:val="24"/>
          <w:szCs w:val="24"/>
        </w:rPr>
        <w:t xml:space="preserve">16m </w:t>
      </w:r>
      <w:r w:rsidRPr="00ED35A6">
        <w:rPr>
          <w:sz w:val="24"/>
          <w:szCs w:val="24"/>
        </w:rPr>
        <w:t xml:space="preserve">squared     </w:t>
      </w:r>
      <w:r w:rsidRPr="00ED35A6">
        <w:rPr>
          <w:b/>
          <w:bCs/>
          <w:sz w:val="24"/>
          <w:szCs w:val="24"/>
          <w:u w:val="single"/>
        </w:rPr>
        <w:t>Smallest area</w:t>
      </w:r>
    </w:p>
    <w:p w14:paraId="6B3D78F7" w14:textId="5B3FF1CF" w:rsidR="001B4D6C" w:rsidRPr="00ED35A6" w:rsidRDefault="001B4D6C" w:rsidP="00A7053D">
      <w:pPr>
        <w:pStyle w:val="ListParagraph"/>
        <w:rPr>
          <w:rFonts w:cstheme="minorHAnsi"/>
          <w:sz w:val="24"/>
          <w:szCs w:val="24"/>
        </w:rPr>
      </w:pPr>
    </w:p>
    <w:p w14:paraId="3F2C76C1" w14:textId="54AA3D8B" w:rsidR="00831D5A" w:rsidRPr="00ED35A6" w:rsidRDefault="00831D5A" w:rsidP="00A7053D">
      <w:pPr>
        <w:pStyle w:val="ListParagraph"/>
        <w:rPr>
          <w:rFonts w:cstheme="minorHAnsi"/>
          <w:b/>
          <w:bCs/>
          <w:sz w:val="24"/>
          <w:szCs w:val="24"/>
          <w:u w:val="single"/>
        </w:rPr>
      </w:pPr>
      <w:r w:rsidRPr="00ED35A6">
        <w:rPr>
          <w:rFonts w:cstheme="minorHAnsi"/>
          <w:b/>
          <w:bCs/>
          <w:sz w:val="24"/>
          <w:szCs w:val="24"/>
          <w:u w:val="single"/>
        </w:rPr>
        <w:t>Literacy</w:t>
      </w:r>
    </w:p>
    <w:p w14:paraId="757584CE" w14:textId="77777777" w:rsidR="00831D5A" w:rsidRPr="00831D5A" w:rsidRDefault="00831D5A" w:rsidP="00A7053D">
      <w:pPr>
        <w:autoSpaceDE w:val="0"/>
        <w:autoSpaceDN w:val="0"/>
        <w:adjustRightInd w:val="0"/>
        <w:spacing w:after="0" w:line="240" w:lineRule="auto"/>
        <w:rPr>
          <w:rFonts w:ascii="DJB Number 2 Pencil" w:hAnsi="DJB Number 2 Pencil" w:cs="DJB Number 2 Pencil"/>
          <w:color w:val="000000"/>
          <w:sz w:val="24"/>
          <w:szCs w:val="24"/>
        </w:rPr>
      </w:pPr>
    </w:p>
    <w:tbl>
      <w:tblPr>
        <w:tblW w:w="11358" w:type="dxa"/>
        <w:tblInd w:w="-108" w:type="dxa"/>
        <w:tblBorders>
          <w:top w:val="nil"/>
          <w:left w:val="nil"/>
          <w:bottom w:val="nil"/>
          <w:right w:val="nil"/>
        </w:tblBorders>
        <w:tblLayout w:type="fixed"/>
        <w:tblLook w:val="0000" w:firstRow="0" w:lastRow="0" w:firstColumn="0" w:lastColumn="0" w:noHBand="0" w:noVBand="0"/>
      </w:tblPr>
      <w:tblGrid>
        <w:gridCol w:w="11358"/>
      </w:tblGrid>
      <w:tr w:rsidR="00831D5A" w:rsidRPr="00831D5A" w14:paraId="712DA247" w14:textId="77777777" w:rsidTr="00D035EB">
        <w:trPr>
          <w:trHeight w:val="670"/>
        </w:trPr>
        <w:tc>
          <w:tcPr>
            <w:tcW w:w="11358" w:type="dxa"/>
          </w:tcPr>
          <w:p w14:paraId="1A094D2A" w14:textId="77777777" w:rsidR="00831D5A" w:rsidRPr="00ED35A6" w:rsidRDefault="007C067F" w:rsidP="00362A4B">
            <w:pPr>
              <w:pStyle w:val="ListParagraph"/>
              <w:numPr>
                <w:ilvl w:val="0"/>
                <w:numId w:val="9"/>
              </w:numPr>
              <w:autoSpaceDE w:val="0"/>
              <w:autoSpaceDN w:val="0"/>
              <w:adjustRightInd w:val="0"/>
              <w:spacing w:after="0" w:line="240" w:lineRule="auto"/>
              <w:rPr>
                <w:rFonts w:cstheme="minorHAnsi"/>
                <w:color w:val="000000"/>
                <w:sz w:val="24"/>
                <w:szCs w:val="24"/>
              </w:rPr>
            </w:pPr>
            <w:r w:rsidRPr="00ED35A6">
              <w:rPr>
                <w:rFonts w:cstheme="minorHAnsi"/>
                <w:color w:val="000000"/>
                <w:sz w:val="24"/>
                <w:szCs w:val="24"/>
              </w:rPr>
              <w:lastRenderedPageBreak/>
              <w:t xml:space="preserve">Take a walk around your yard, </w:t>
            </w:r>
            <w:proofErr w:type="gramStart"/>
            <w:r w:rsidRPr="00ED35A6">
              <w:rPr>
                <w:rFonts w:cstheme="minorHAnsi"/>
                <w:color w:val="000000"/>
                <w:sz w:val="24"/>
                <w:szCs w:val="24"/>
              </w:rPr>
              <w:t>home</w:t>
            </w:r>
            <w:proofErr w:type="gramEnd"/>
            <w:r w:rsidRPr="00ED35A6">
              <w:rPr>
                <w:rFonts w:cstheme="minorHAnsi"/>
                <w:color w:val="000000"/>
                <w:sz w:val="24"/>
                <w:szCs w:val="24"/>
              </w:rPr>
              <w:t xml:space="preserve"> or room. </w:t>
            </w:r>
            <w:r w:rsidR="00831D5A" w:rsidRPr="00ED35A6">
              <w:rPr>
                <w:rFonts w:cstheme="minorHAnsi"/>
                <w:color w:val="000000"/>
                <w:sz w:val="24"/>
                <w:szCs w:val="24"/>
              </w:rPr>
              <w:t xml:space="preserve">As you walk, notice 5 things you can see, 4 things you can touch, 3 things you can smell, 2 things you can feel and remember one thing you tasted already today. Create a list of what you saw, touched, smelled, </w:t>
            </w:r>
            <w:proofErr w:type="gramStart"/>
            <w:r w:rsidR="00831D5A" w:rsidRPr="00ED35A6">
              <w:rPr>
                <w:rFonts w:cstheme="minorHAnsi"/>
                <w:color w:val="000000"/>
                <w:sz w:val="24"/>
                <w:szCs w:val="24"/>
              </w:rPr>
              <w:t>felt</w:t>
            </w:r>
            <w:proofErr w:type="gramEnd"/>
            <w:r w:rsidR="00831D5A" w:rsidRPr="00ED35A6">
              <w:rPr>
                <w:rFonts w:cstheme="minorHAnsi"/>
                <w:color w:val="000000"/>
                <w:sz w:val="24"/>
                <w:szCs w:val="24"/>
              </w:rPr>
              <w:t xml:space="preserve"> and tasted. </w:t>
            </w:r>
          </w:p>
          <w:p w14:paraId="7E8E1C8E" w14:textId="77777777" w:rsidR="007C067F" w:rsidRPr="00ED35A6" w:rsidRDefault="007C067F" w:rsidP="00A7053D">
            <w:pPr>
              <w:autoSpaceDE w:val="0"/>
              <w:autoSpaceDN w:val="0"/>
              <w:adjustRightInd w:val="0"/>
              <w:spacing w:after="0" w:line="240" w:lineRule="auto"/>
              <w:rPr>
                <w:rFonts w:cstheme="minorHAnsi"/>
                <w:color w:val="000000"/>
                <w:sz w:val="24"/>
                <w:szCs w:val="24"/>
              </w:rPr>
            </w:pPr>
          </w:p>
          <w:p w14:paraId="72CDB78A" w14:textId="77777777" w:rsidR="00ED35A6" w:rsidRPr="00ED35A6" w:rsidRDefault="007C067F" w:rsidP="00362A4B">
            <w:pPr>
              <w:pStyle w:val="ListParagraph"/>
              <w:numPr>
                <w:ilvl w:val="0"/>
                <w:numId w:val="9"/>
              </w:numPr>
              <w:autoSpaceDE w:val="0"/>
              <w:autoSpaceDN w:val="0"/>
              <w:adjustRightInd w:val="0"/>
              <w:spacing w:after="0" w:line="240" w:lineRule="auto"/>
              <w:rPr>
                <w:rFonts w:cstheme="minorHAnsi"/>
                <w:color w:val="000000"/>
                <w:sz w:val="24"/>
                <w:szCs w:val="24"/>
              </w:rPr>
            </w:pPr>
            <w:r w:rsidRPr="00ED35A6">
              <w:rPr>
                <w:rFonts w:cstheme="minorHAnsi"/>
                <w:color w:val="000000"/>
                <w:sz w:val="24"/>
                <w:szCs w:val="24"/>
              </w:rPr>
              <w:t xml:space="preserve">Using the </w:t>
            </w:r>
            <w:proofErr w:type="gramStart"/>
            <w:r w:rsidRPr="00ED35A6">
              <w:rPr>
                <w:rFonts w:cstheme="minorHAnsi"/>
                <w:color w:val="000000"/>
                <w:sz w:val="24"/>
                <w:szCs w:val="24"/>
              </w:rPr>
              <w:t>list</w:t>
            </w:r>
            <w:proofErr w:type="gramEnd"/>
            <w:r w:rsidRPr="00ED35A6">
              <w:rPr>
                <w:rFonts w:cstheme="minorHAnsi"/>
                <w:color w:val="000000"/>
                <w:sz w:val="24"/>
                <w:szCs w:val="24"/>
              </w:rPr>
              <w:t xml:space="preserve"> you made, write a descriptive paragraph about your walk. Try and make the reader feel, smell etc., all the things you did. </w:t>
            </w:r>
          </w:p>
          <w:p w14:paraId="5907115B" w14:textId="77777777" w:rsidR="00ED35A6" w:rsidRPr="00ED35A6" w:rsidRDefault="00ED35A6" w:rsidP="00A7053D">
            <w:pPr>
              <w:pStyle w:val="ListParagraph"/>
              <w:rPr>
                <w:rFonts w:cstheme="minorHAnsi"/>
                <w:color w:val="000000"/>
                <w:sz w:val="24"/>
                <w:szCs w:val="24"/>
              </w:rPr>
            </w:pPr>
          </w:p>
          <w:p w14:paraId="372DEF15" w14:textId="189E9EBF" w:rsidR="00ED35A6" w:rsidRPr="00ED35A6" w:rsidRDefault="00ED35A6" w:rsidP="00A7053D">
            <w:pPr>
              <w:pStyle w:val="ListParagraph"/>
              <w:autoSpaceDE w:val="0"/>
              <w:autoSpaceDN w:val="0"/>
              <w:adjustRightInd w:val="0"/>
              <w:spacing w:after="0" w:line="240" w:lineRule="auto"/>
              <w:rPr>
                <w:rFonts w:cstheme="minorHAnsi"/>
                <w:b/>
                <w:bCs/>
                <w:color w:val="000000"/>
                <w:sz w:val="24"/>
                <w:szCs w:val="24"/>
              </w:rPr>
            </w:pPr>
            <w:r w:rsidRPr="00ED35A6">
              <w:rPr>
                <w:rFonts w:cstheme="minorHAnsi"/>
                <w:b/>
                <w:bCs/>
                <w:color w:val="000000"/>
                <w:sz w:val="24"/>
                <w:szCs w:val="24"/>
              </w:rPr>
              <w:t>E</w:t>
            </w:r>
            <w:r w:rsidR="007C067F" w:rsidRPr="00ED35A6">
              <w:rPr>
                <w:rFonts w:cstheme="minorHAnsi"/>
                <w:b/>
                <w:bCs/>
                <w:color w:val="000000"/>
                <w:sz w:val="24"/>
                <w:szCs w:val="24"/>
              </w:rPr>
              <w:t>xample</w:t>
            </w:r>
            <w:r w:rsidRPr="00ED35A6">
              <w:rPr>
                <w:rFonts w:cstheme="minorHAnsi"/>
                <w:b/>
                <w:bCs/>
                <w:color w:val="000000"/>
                <w:sz w:val="24"/>
                <w:szCs w:val="24"/>
              </w:rPr>
              <w:t xml:space="preserve"> of descriptive paragraph: </w:t>
            </w:r>
          </w:p>
          <w:p w14:paraId="6DE83CC5" w14:textId="77777777" w:rsidR="007C067F" w:rsidRDefault="00ED35A6" w:rsidP="00A7053D">
            <w:pPr>
              <w:autoSpaceDE w:val="0"/>
              <w:autoSpaceDN w:val="0"/>
              <w:adjustRightInd w:val="0"/>
              <w:spacing w:after="0" w:line="240" w:lineRule="auto"/>
              <w:ind w:left="720"/>
              <w:rPr>
                <w:rFonts w:cstheme="minorHAnsi"/>
                <w:color w:val="000000"/>
                <w:sz w:val="24"/>
                <w:szCs w:val="24"/>
              </w:rPr>
            </w:pPr>
            <w:r w:rsidRPr="00ED35A6">
              <w:rPr>
                <w:rFonts w:cstheme="minorHAnsi"/>
                <w:color w:val="000000"/>
                <w:sz w:val="24"/>
                <w:szCs w:val="24"/>
              </w:rPr>
              <w:t xml:space="preserve">This afternoon, I went for a walk in my backyard and I noticed that the bright yellow and white daffodils were up! I gently touched one and it was as smooth as silk and felt cool on my skin. I walked around back and all of a </w:t>
            </w:r>
            <w:proofErr w:type="gramStart"/>
            <w:r w:rsidRPr="00ED35A6">
              <w:rPr>
                <w:rFonts w:cstheme="minorHAnsi"/>
                <w:color w:val="000000"/>
                <w:sz w:val="24"/>
                <w:szCs w:val="24"/>
              </w:rPr>
              <w:t>sudden</w:t>
            </w:r>
            <w:proofErr w:type="gramEnd"/>
            <w:r w:rsidRPr="00ED35A6">
              <w:rPr>
                <w:rFonts w:cstheme="minorHAnsi"/>
                <w:color w:val="000000"/>
                <w:sz w:val="24"/>
                <w:szCs w:val="24"/>
              </w:rPr>
              <w:t xml:space="preserve"> I smelled the delicious odor of my neighbor’s barbeque! My mouth watered as the smell of burgers floated on the air. It made me think about having another piece of the scrumptious pizza I had for lunch earlier. Hot melty cheese and sweet tomato sauce was all I could think of now. My backyard walk was over!</w:t>
            </w:r>
          </w:p>
          <w:p w14:paraId="4CF244D4" w14:textId="77777777" w:rsidR="00ED35A6" w:rsidRDefault="00ED35A6" w:rsidP="00A7053D">
            <w:pPr>
              <w:autoSpaceDE w:val="0"/>
              <w:autoSpaceDN w:val="0"/>
              <w:adjustRightInd w:val="0"/>
              <w:spacing w:after="0" w:line="240" w:lineRule="auto"/>
              <w:ind w:left="720"/>
              <w:rPr>
                <w:rFonts w:cstheme="minorHAnsi"/>
                <w:color w:val="000000"/>
                <w:sz w:val="24"/>
                <w:szCs w:val="24"/>
              </w:rPr>
            </w:pPr>
          </w:p>
          <w:p w14:paraId="1FB4F0FE" w14:textId="77777777" w:rsidR="00ED35A6" w:rsidRPr="00ED35A6" w:rsidRDefault="00ED35A6" w:rsidP="00A7053D">
            <w:pPr>
              <w:autoSpaceDE w:val="0"/>
              <w:autoSpaceDN w:val="0"/>
              <w:adjustRightInd w:val="0"/>
              <w:spacing w:after="0" w:line="240" w:lineRule="auto"/>
              <w:ind w:left="720"/>
              <w:rPr>
                <w:rFonts w:cstheme="minorHAnsi"/>
                <w:color w:val="000000"/>
                <w:sz w:val="24"/>
                <w:szCs w:val="24"/>
              </w:rPr>
            </w:pPr>
          </w:p>
          <w:p w14:paraId="066707D0" w14:textId="2207B030" w:rsidR="00ED35A6" w:rsidRPr="009E7B79" w:rsidRDefault="00B7722C" w:rsidP="00362A4B">
            <w:pPr>
              <w:pStyle w:val="ListParagraph"/>
              <w:numPr>
                <w:ilvl w:val="0"/>
                <w:numId w:val="9"/>
              </w:numPr>
              <w:autoSpaceDE w:val="0"/>
              <w:autoSpaceDN w:val="0"/>
              <w:adjustRightInd w:val="0"/>
              <w:spacing w:after="0" w:line="240" w:lineRule="auto"/>
              <w:rPr>
                <w:rFonts w:ascii="DJB Number 2 Pencil" w:hAnsi="DJB Number 2 Pencil" w:cs="DJB Number 2 Pencil"/>
                <w:color w:val="000000"/>
                <w:sz w:val="20"/>
                <w:szCs w:val="20"/>
              </w:rPr>
            </w:pPr>
            <w:r>
              <w:rPr>
                <w:rFonts w:cstheme="minorHAnsi"/>
                <w:color w:val="000000"/>
                <w:sz w:val="24"/>
                <w:szCs w:val="24"/>
              </w:rPr>
              <w:t xml:space="preserve">Choose a topic for your persuasive writing piece (Ex: I </w:t>
            </w:r>
            <w:proofErr w:type="gramStart"/>
            <w:r>
              <w:rPr>
                <w:rFonts w:cstheme="minorHAnsi"/>
                <w:color w:val="000000"/>
                <w:sz w:val="24"/>
                <w:szCs w:val="24"/>
              </w:rPr>
              <w:t>don’t</w:t>
            </w:r>
            <w:proofErr w:type="gramEnd"/>
            <w:r>
              <w:rPr>
                <w:rFonts w:cstheme="minorHAnsi"/>
                <w:color w:val="000000"/>
                <w:sz w:val="24"/>
                <w:szCs w:val="24"/>
              </w:rPr>
              <w:t xml:space="preserve"> believe uniforms should be allowed in schools) </w:t>
            </w:r>
            <w:r w:rsidR="001F1977">
              <w:rPr>
                <w:rFonts w:cstheme="minorHAnsi"/>
                <w:color w:val="000000"/>
                <w:sz w:val="24"/>
                <w:szCs w:val="24"/>
              </w:rPr>
              <w:t xml:space="preserve">List 3 reasons why you feel this way. Using each of your reasons, write a detailed paragraph. </w:t>
            </w:r>
            <w:r w:rsidR="009E7B79">
              <w:rPr>
                <w:rFonts w:cstheme="minorHAnsi"/>
                <w:color w:val="000000"/>
                <w:sz w:val="24"/>
                <w:szCs w:val="24"/>
              </w:rPr>
              <w:t>Use the Oreo organizer!</w:t>
            </w:r>
          </w:p>
          <w:p w14:paraId="1BFEE806" w14:textId="23F15A7C" w:rsidR="009E7B79" w:rsidRPr="009E7B79" w:rsidRDefault="009E7B79" w:rsidP="009E7B79">
            <w:pPr>
              <w:autoSpaceDE w:val="0"/>
              <w:autoSpaceDN w:val="0"/>
              <w:adjustRightInd w:val="0"/>
              <w:spacing w:after="0" w:line="240" w:lineRule="auto"/>
              <w:ind w:left="420"/>
              <w:rPr>
                <w:rFonts w:ascii="DJB Number 2 Pencil" w:hAnsi="DJB Number 2 Pencil" w:cs="DJB Number 2 Pencil"/>
                <w:color w:val="000000"/>
                <w:sz w:val="20"/>
                <w:szCs w:val="20"/>
              </w:rPr>
            </w:pPr>
            <w:r>
              <w:rPr>
                <w:noProof/>
              </w:rPr>
              <w:drawing>
                <wp:inline distT="0" distB="0" distL="0" distR="0" wp14:anchorId="7D2919FD" wp14:editId="2CD70209">
                  <wp:extent cx="2131695" cy="2860675"/>
                  <wp:effectExtent l="0" t="0" r="190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1695" cy="2860675"/>
                          </a:xfrm>
                          <a:prstGeom prst="rect">
                            <a:avLst/>
                          </a:prstGeom>
                          <a:noFill/>
                          <a:ln>
                            <a:noFill/>
                          </a:ln>
                        </pic:spPr>
                      </pic:pic>
                    </a:graphicData>
                  </a:graphic>
                </wp:inline>
              </w:drawing>
            </w:r>
          </w:p>
          <w:p w14:paraId="531BF9A5" w14:textId="77777777" w:rsidR="00D035EB" w:rsidRDefault="00D035EB" w:rsidP="00D035EB">
            <w:pPr>
              <w:autoSpaceDE w:val="0"/>
              <w:autoSpaceDN w:val="0"/>
              <w:adjustRightInd w:val="0"/>
              <w:spacing w:after="0" w:line="240" w:lineRule="auto"/>
              <w:rPr>
                <w:rFonts w:ascii="DJB Number 2 Pencil" w:hAnsi="DJB Number 2 Pencil" w:cs="DJB Number 2 Pencil"/>
                <w:color w:val="000000"/>
                <w:sz w:val="20"/>
                <w:szCs w:val="20"/>
              </w:rPr>
            </w:pPr>
          </w:p>
          <w:p w14:paraId="3874BAC3" w14:textId="53DC3027" w:rsidR="00D035EB" w:rsidRPr="00D035EB" w:rsidRDefault="00D035EB" w:rsidP="00D035EB">
            <w:pPr>
              <w:autoSpaceDE w:val="0"/>
              <w:autoSpaceDN w:val="0"/>
              <w:adjustRightInd w:val="0"/>
              <w:spacing w:after="0" w:line="240" w:lineRule="auto"/>
              <w:rPr>
                <w:rFonts w:ascii="DJB Number 2 Pencil" w:hAnsi="DJB Number 2 Pencil" w:cs="DJB Number 2 Pencil"/>
                <w:color w:val="000000"/>
                <w:sz w:val="20"/>
                <w:szCs w:val="20"/>
              </w:rPr>
            </w:pPr>
          </w:p>
        </w:tc>
      </w:tr>
    </w:tbl>
    <w:p w14:paraId="2A7B5A18" w14:textId="63601BA2" w:rsidR="0023321E" w:rsidRDefault="003C7043" w:rsidP="00362A4B">
      <w:pPr>
        <w:pStyle w:val="ListParagraph"/>
        <w:numPr>
          <w:ilvl w:val="0"/>
          <w:numId w:val="9"/>
        </w:numPr>
      </w:pPr>
      <w:hyperlink r:id="rId15" w:history="1">
        <w:r w:rsidRPr="005C7945">
          <w:rPr>
            <w:rStyle w:val="Hyperlink"/>
          </w:rPr>
          <w:t>https://www.youtube.com/watch?v=sZloQBb6Zvc</w:t>
        </w:r>
      </w:hyperlink>
    </w:p>
    <w:p w14:paraId="7B99E332" w14:textId="331268D6" w:rsidR="003C7043" w:rsidRDefault="00C52830" w:rsidP="003C7043">
      <w:pPr>
        <w:pStyle w:val="ListParagraph"/>
        <w:ind w:left="420"/>
      </w:pPr>
      <w:hyperlink r:id="rId16" w:history="1">
        <w:r w:rsidRPr="005C7945">
          <w:rPr>
            <w:rStyle w:val="Hyperlink"/>
          </w:rPr>
          <w:t>https://www.youtube.com/watch?v=SToTCMZGgn4</w:t>
        </w:r>
      </w:hyperlink>
    </w:p>
    <w:p w14:paraId="4D6DD6E5" w14:textId="190FEADC" w:rsidR="00C52830" w:rsidRDefault="00C52830" w:rsidP="003C7043">
      <w:pPr>
        <w:pStyle w:val="ListParagraph"/>
        <w:ind w:left="420"/>
      </w:pPr>
      <w:r>
        <w:t xml:space="preserve">Above you will find links for </w:t>
      </w:r>
      <w:r w:rsidR="0065365F">
        <w:t>chapters 3</w:t>
      </w:r>
      <w:r w:rsidR="005C28F7">
        <w:t xml:space="preserve">0 </w:t>
      </w:r>
      <w:proofErr w:type="spellStart"/>
      <w:r w:rsidR="005C28F7">
        <w:t>pt</w:t>
      </w:r>
      <w:proofErr w:type="spellEnd"/>
      <w:r w:rsidR="005C28F7">
        <w:t xml:space="preserve"> 2</w:t>
      </w:r>
      <w:r w:rsidR="0065365F">
        <w:t xml:space="preserve">-34 of “Holes” </w:t>
      </w:r>
    </w:p>
    <w:sectPr w:rsidR="00C52830" w:rsidSect="001B4D6C">
      <w:pgSz w:w="12240" w:h="15840"/>
      <w:pgMar w:top="720" w:right="72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JB Number 2 Penc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05pt;height:175.45pt;visibility:visible;mso-wrap-style:square" o:bullet="t">
        <v:imagedata r:id="rId1" o:title=""/>
      </v:shape>
    </w:pict>
  </w:numPicBullet>
  <w:abstractNum w:abstractNumId="0" w15:restartNumberingAfterBreak="0">
    <w:nsid w:val="05897677"/>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0A2"/>
    <w:multiLevelType w:val="hybridMultilevel"/>
    <w:tmpl w:val="20DE61F4"/>
    <w:lvl w:ilvl="0" w:tplc="A28EAB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D5B14"/>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40FF8"/>
    <w:multiLevelType w:val="hybridMultilevel"/>
    <w:tmpl w:val="0518E05C"/>
    <w:lvl w:ilvl="0" w:tplc="CD2CC96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B04D5"/>
    <w:multiLevelType w:val="hybridMultilevel"/>
    <w:tmpl w:val="9B9C4430"/>
    <w:lvl w:ilvl="0" w:tplc="A262FA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33439"/>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B5866"/>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93099"/>
    <w:multiLevelType w:val="hybridMultilevel"/>
    <w:tmpl w:val="457A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40BFA"/>
    <w:multiLevelType w:val="hybridMultilevel"/>
    <w:tmpl w:val="9FA63CE8"/>
    <w:lvl w:ilvl="0" w:tplc="501822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92C793C"/>
    <w:multiLevelType w:val="hybridMultilevel"/>
    <w:tmpl w:val="C50837B0"/>
    <w:lvl w:ilvl="0" w:tplc="6DE0C9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D685C"/>
    <w:multiLevelType w:val="hybridMultilevel"/>
    <w:tmpl w:val="CEECA8C2"/>
    <w:lvl w:ilvl="0" w:tplc="0AAA80C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2574B"/>
    <w:multiLevelType w:val="hybridMultilevel"/>
    <w:tmpl w:val="E83E2BA8"/>
    <w:lvl w:ilvl="0" w:tplc="5E7A0D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F4F4D14"/>
    <w:multiLevelType w:val="hybridMultilevel"/>
    <w:tmpl w:val="9B8E0572"/>
    <w:lvl w:ilvl="0" w:tplc="BDCCC0B6">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5"/>
  </w:num>
  <w:num w:numId="3">
    <w:abstractNumId w:val="0"/>
  </w:num>
  <w:num w:numId="4">
    <w:abstractNumId w:val="2"/>
  </w:num>
  <w:num w:numId="5">
    <w:abstractNumId w:val="7"/>
  </w:num>
  <w:num w:numId="6">
    <w:abstractNumId w:val="6"/>
  </w:num>
  <w:num w:numId="7">
    <w:abstractNumId w:val="1"/>
  </w:num>
  <w:num w:numId="8">
    <w:abstractNumId w:val="10"/>
  </w:num>
  <w:num w:numId="9">
    <w:abstractNumId w:val="11"/>
  </w:num>
  <w:num w:numId="10">
    <w:abstractNumId w:val="1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6C"/>
    <w:rsid w:val="000621B2"/>
    <w:rsid w:val="00090CF7"/>
    <w:rsid w:val="00176003"/>
    <w:rsid w:val="001B4D6C"/>
    <w:rsid w:val="001D2524"/>
    <w:rsid w:val="001F1977"/>
    <w:rsid w:val="0023321E"/>
    <w:rsid w:val="00280C43"/>
    <w:rsid w:val="002C3B8B"/>
    <w:rsid w:val="00362A4B"/>
    <w:rsid w:val="003716DC"/>
    <w:rsid w:val="003C6766"/>
    <w:rsid w:val="003C7043"/>
    <w:rsid w:val="004317C8"/>
    <w:rsid w:val="00456183"/>
    <w:rsid w:val="00581B36"/>
    <w:rsid w:val="005C28F7"/>
    <w:rsid w:val="005F5908"/>
    <w:rsid w:val="0061748E"/>
    <w:rsid w:val="0065365F"/>
    <w:rsid w:val="006A43EE"/>
    <w:rsid w:val="007C067F"/>
    <w:rsid w:val="00831D5A"/>
    <w:rsid w:val="008F6FE5"/>
    <w:rsid w:val="0094500F"/>
    <w:rsid w:val="009650D9"/>
    <w:rsid w:val="009727BF"/>
    <w:rsid w:val="009E7B79"/>
    <w:rsid w:val="00A47834"/>
    <w:rsid w:val="00A7053D"/>
    <w:rsid w:val="00B70F69"/>
    <w:rsid w:val="00B7722C"/>
    <w:rsid w:val="00B925EF"/>
    <w:rsid w:val="00C52830"/>
    <w:rsid w:val="00D035EB"/>
    <w:rsid w:val="00E807E7"/>
    <w:rsid w:val="00E8130E"/>
    <w:rsid w:val="00ED35A6"/>
    <w:rsid w:val="00F1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039993"/>
  <w15:chartTrackingRefBased/>
  <w15:docId w15:val="{098E10E8-88EA-47BF-8859-145F9688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6C"/>
  </w:style>
  <w:style w:type="paragraph" w:styleId="Heading1">
    <w:name w:val="heading 1"/>
    <w:basedOn w:val="Normal"/>
    <w:next w:val="Normal"/>
    <w:link w:val="Heading1Char"/>
    <w:uiPriority w:val="9"/>
    <w:qFormat/>
    <w:rsid w:val="00A7053D"/>
    <w:pPr>
      <w:spacing w:after="0" w:line="240" w:lineRule="auto"/>
      <w:contextualSpacing/>
      <w:outlineLvl w:val="0"/>
    </w:pPr>
    <w:rPr>
      <w:rFonts w:asciiTheme="majorHAnsi" w:hAnsiTheme="majorHAnsi" w:cstheme="majorHAnsi"/>
      <w:b/>
      <w:color w:val="FFFFFF" w:themeColor="background1"/>
      <w:sz w:val="28"/>
    </w:rPr>
  </w:style>
  <w:style w:type="paragraph" w:styleId="Heading3">
    <w:name w:val="heading 3"/>
    <w:basedOn w:val="Normal"/>
    <w:next w:val="Normal"/>
    <w:link w:val="Heading3Char"/>
    <w:uiPriority w:val="9"/>
    <w:qFormat/>
    <w:rsid w:val="00A7053D"/>
    <w:pPr>
      <w:spacing w:after="0" w:line="240" w:lineRule="auto"/>
      <w:contextualSpacing/>
      <w:outlineLvl w:val="2"/>
    </w:pPr>
    <w:rPr>
      <w:rFonts w:asciiTheme="majorHAnsi" w:hAnsiTheme="majorHAnsi" w:cs="Tahoma"/>
      <w:b/>
      <w:color w:val="FFFFFF" w:themeColor="background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6C"/>
    <w:pPr>
      <w:ind w:left="720"/>
      <w:contextualSpacing/>
    </w:pPr>
  </w:style>
  <w:style w:type="paragraph" w:customStyle="1" w:styleId="Default">
    <w:name w:val="Default"/>
    <w:rsid w:val="001B4D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53D"/>
    <w:rPr>
      <w:rFonts w:asciiTheme="majorHAnsi" w:hAnsiTheme="majorHAnsi" w:cstheme="majorHAnsi"/>
      <w:b/>
      <w:color w:val="FFFFFF" w:themeColor="background1"/>
      <w:sz w:val="28"/>
    </w:rPr>
  </w:style>
  <w:style w:type="character" w:customStyle="1" w:styleId="Heading3Char">
    <w:name w:val="Heading 3 Char"/>
    <w:basedOn w:val="DefaultParagraphFont"/>
    <w:link w:val="Heading3"/>
    <w:uiPriority w:val="9"/>
    <w:rsid w:val="00A7053D"/>
    <w:rPr>
      <w:rFonts w:asciiTheme="majorHAnsi" w:hAnsiTheme="majorHAnsi" w:cs="Tahoma"/>
      <w:b/>
      <w:color w:val="FFFFFF" w:themeColor="background1"/>
      <w:sz w:val="44"/>
      <w:szCs w:val="44"/>
    </w:rPr>
  </w:style>
  <w:style w:type="paragraph" w:customStyle="1" w:styleId="PTANormal02">
    <w:name w:val="PTA_Normal02"/>
    <w:basedOn w:val="Normal"/>
    <w:link w:val="PTANormal02Char"/>
    <w:qFormat/>
    <w:rsid w:val="00A7053D"/>
    <w:pPr>
      <w:spacing w:line="240" w:lineRule="auto"/>
    </w:pPr>
    <w:rPr>
      <w:rFonts w:cstheme="minorHAnsi"/>
      <w:noProof/>
      <w:color w:val="44546A" w:themeColor="text2"/>
    </w:rPr>
  </w:style>
  <w:style w:type="paragraph" w:customStyle="1" w:styleId="PTANormal03">
    <w:name w:val="PTA_Normal 03"/>
    <w:basedOn w:val="PTANormal02"/>
    <w:link w:val="PTANormal03Char"/>
    <w:qFormat/>
    <w:rsid w:val="00A7053D"/>
    <w:rPr>
      <w:color w:val="FFFFFF" w:themeColor="background1"/>
    </w:rPr>
  </w:style>
  <w:style w:type="character" w:customStyle="1" w:styleId="PTANormal02Char">
    <w:name w:val="PTA_Normal02 Char"/>
    <w:basedOn w:val="DefaultParagraphFont"/>
    <w:link w:val="PTANormal02"/>
    <w:rsid w:val="00A7053D"/>
    <w:rPr>
      <w:rFonts w:cstheme="minorHAnsi"/>
      <w:noProof/>
      <w:color w:val="44546A" w:themeColor="text2"/>
    </w:rPr>
  </w:style>
  <w:style w:type="character" w:customStyle="1" w:styleId="PTANormal03Char">
    <w:name w:val="PTA_Normal 03 Char"/>
    <w:basedOn w:val="PTANormal02Char"/>
    <w:link w:val="PTANormal03"/>
    <w:rsid w:val="00A7053D"/>
    <w:rPr>
      <w:rFonts w:cstheme="minorHAnsi"/>
      <w:noProof/>
      <w:color w:val="FFFFFF" w:themeColor="background1"/>
    </w:rPr>
  </w:style>
  <w:style w:type="paragraph" w:customStyle="1" w:styleId="Details">
    <w:name w:val="Details"/>
    <w:basedOn w:val="Normal"/>
    <w:rsid w:val="00A7053D"/>
    <w:pPr>
      <w:spacing w:after="0" w:line="240" w:lineRule="auto"/>
      <w:contextualSpacing/>
      <w:jc w:val="right"/>
    </w:pPr>
    <w:rPr>
      <w:rFonts w:cstheme="minorHAnsi"/>
      <w:caps/>
      <w:color w:val="44546A" w:themeColor="text2"/>
      <w:sz w:val="24"/>
    </w:rPr>
  </w:style>
  <w:style w:type="character" w:styleId="Hyperlink">
    <w:name w:val="Hyperlink"/>
    <w:basedOn w:val="DefaultParagraphFont"/>
    <w:uiPriority w:val="99"/>
    <w:unhideWhenUsed/>
    <w:rsid w:val="00A7053D"/>
    <w:rPr>
      <w:color w:val="0000FF"/>
      <w:u w:val="single"/>
    </w:rPr>
  </w:style>
  <w:style w:type="character" w:styleId="UnresolvedMention">
    <w:name w:val="Unresolved Mention"/>
    <w:basedOn w:val="DefaultParagraphFont"/>
    <w:uiPriority w:val="99"/>
    <w:semiHidden/>
    <w:unhideWhenUsed/>
    <w:rsid w:val="0061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9dC0eL02IU" TargetMode="External"/><Relationship Id="rId13" Type="http://schemas.openxmlformats.org/officeDocument/2006/relationships/hyperlink" Target="https://www.youtube.com/watch?v=xknBiPQLXrU"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youtube.com/watch?v=Djkk7PShAk8" TargetMode="External"/><Relationship Id="rId12" Type="http://schemas.openxmlformats.org/officeDocument/2006/relationships/hyperlink" Target="https://www.youtube.com/watch?v=j0UMmEznau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ToTCMZGgn4"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youtube.com/watch?v=xfuBQDhPDug" TargetMode="External"/><Relationship Id="rId11" Type="http://schemas.openxmlformats.org/officeDocument/2006/relationships/image" Target="media/image4.png"/><Relationship Id="rId5" Type="http://schemas.openxmlformats.org/officeDocument/2006/relationships/image" Target="media/image2.png"/><Relationship Id="rId15" Type="http://schemas.openxmlformats.org/officeDocument/2006/relationships/hyperlink" Target="https://www.youtube.com/watch?v=sZloQBb6Zvc" TargetMode="External"/><Relationship Id="rId10" Type="http://schemas.openxmlformats.org/officeDocument/2006/relationships/image" Target="media/image3.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youtube.com/watch?v=o7YhSd074R4"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45DC2-D2BE-457C-A0E8-6197506EA326}"/>
</file>

<file path=customXml/itemProps2.xml><?xml version="1.0" encoding="utf-8"?>
<ds:datastoreItem xmlns:ds="http://schemas.openxmlformats.org/officeDocument/2006/customXml" ds:itemID="{3AF730C8-36D7-4C2E-8B8B-E492B06F8076}"/>
</file>

<file path=customXml/itemProps3.xml><?xml version="1.0" encoding="utf-8"?>
<ds:datastoreItem xmlns:ds="http://schemas.openxmlformats.org/officeDocument/2006/customXml" ds:itemID="{829CCFF8-2A1F-4273-B70B-E6331245F4A8}"/>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plans grade 5</dc:title>
  <dc:subject/>
  <dc:creator>Coes, Shaneen    (ASD-W)</dc:creator>
  <cp:keywords/>
  <dc:description/>
  <cp:lastModifiedBy>McCabe, Elizabeth    (ASD-W)</cp:lastModifiedBy>
  <cp:revision>2</cp:revision>
  <dcterms:created xsi:type="dcterms:W3CDTF">2020-05-29T12:52:00Z</dcterms:created>
  <dcterms:modified xsi:type="dcterms:W3CDTF">2020-05-29T12:52:00Z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